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CE" w:rsidRDefault="00DA666C" w:rsidP="00B31753">
      <w:pPr>
        <w:pStyle w:val="a3"/>
        <w:ind w:left="0"/>
        <w:rPr>
          <w:rFonts w:hint="cs"/>
          <w:sz w:val="32"/>
          <w:szCs w:val="32"/>
          <w:rtl/>
        </w:rPr>
      </w:pPr>
      <w:r w:rsidRPr="00DA666C">
        <w:rPr>
          <w:rFonts w:hint="cs"/>
          <w:sz w:val="32"/>
          <w:szCs w:val="32"/>
          <w:rtl/>
        </w:rPr>
        <w:t>שאלות חזרה למבחן</w:t>
      </w:r>
    </w:p>
    <w:p w:rsidR="00DA666C" w:rsidRDefault="00DA666C" w:rsidP="00DA666C">
      <w:pPr>
        <w:rPr>
          <w:rFonts w:hint="cs"/>
          <w:rtl/>
        </w:rPr>
      </w:pPr>
    </w:p>
    <w:p w:rsidR="00DA666C" w:rsidRPr="00965ACD" w:rsidRDefault="00DA666C" w:rsidP="00DA666C">
      <w:pPr>
        <w:numPr>
          <w:ilvl w:val="0"/>
          <w:numId w:val="1"/>
        </w:numPr>
        <w:tabs>
          <w:tab w:val="clear" w:pos="327"/>
          <w:tab w:val="num" w:pos="227"/>
        </w:tabs>
        <w:spacing w:after="0" w:line="360" w:lineRule="auto"/>
        <w:ind w:left="510"/>
        <w:rPr>
          <w:rFonts w:ascii="Arial" w:hAnsi="Arial" w:cs="David"/>
          <w:sz w:val="24"/>
          <w:szCs w:val="24"/>
          <w:rtl/>
        </w:rPr>
      </w:pPr>
      <w:r w:rsidRPr="00965ACD">
        <w:rPr>
          <w:rFonts w:cs="David"/>
          <w:sz w:val="24"/>
          <w:szCs w:val="24"/>
          <w:rtl/>
        </w:rPr>
        <w:t>כיצד תפרידו תערובת של אבקת ברזל, מלח וחול למרכיביה?</w:t>
      </w:r>
      <w:r w:rsidRPr="00965ACD">
        <w:rPr>
          <w:rFonts w:cs="David" w:hint="cs"/>
          <w:sz w:val="24"/>
          <w:szCs w:val="24"/>
          <w:rtl/>
        </w:rPr>
        <w:t xml:space="preserve"> </w:t>
      </w:r>
      <w:r w:rsidRPr="00965ACD">
        <w:rPr>
          <w:rFonts w:cs="David"/>
          <w:sz w:val="24"/>
          <w:szCs w:val="24"/>
          <w:rtl/>
        </w:rPr>
        <w:br/>
        <w:t>השלימו בטבלה את השלבים השונים לפי הסדר.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3960"/>
        <w:gridCol w:w="1532"/>
      </w:tblGrid>
      <w:tr w:rsidR="00DA666C" w:rsidRPr="00584C64" w:rsidTr="007F7118">
        <w:trPr>
          <w:jc w:val="center"/>
        </w:trPr>
        <w:tc>
          <w:tcPr>
            <w:tcW w:w="899" w:type="dxa"/>
            <w:shd w:val="clear" w:color="auto" w:fill="E6E6E6"/>
          </w:tcPr>
          <w:p w:rsidR="00DA666C" w:rsidRPr="00584C64" w:rsidRDefault="00DA666C" w:rsidP="007F7118">
            <w:pPr>
              <w:pStyle w:val="a5"/>
              <w:bidi/>
              <w:spacing w:before="0" w:beforeAutospacing="0" w:after="0" w:afterAutospacing="0"/>
              <w:rPr>
                <w:rFonts w:ascii="Arial" w:eastAsia="SimSun" w:hAnsi="Arial" w:cs="David"/>
                <w:b/>
                <w:bCs/>
                <w:rtl/>
              </w:rPr>
            </w:pPr>
            <w:r w:rsidRPr="00584C64">
              <w:rPr>
                <w:rFonts w:ascii="Arial" w:eastAsia="SimSun" w:hAnsi="Arial" w:cs="David"/>
                <w:b/>
                <w:bCs/>
                <w:rtl/>
              </w:rPr>
              <w:t>השלב</w:t>
            </w:r>
          </w:p>
        </w:tc>
        <w:tc>
          <w:tcPr>
            <w:tcW w:w="3960" w:type="dxa"/>
            <w:shd w:val="clear" w:color="auto" w:fill="E6E6E6"/>
          </w:tcPr>
          <w:p w:rsidR="00DA666C" w:rsidRPr="00584C64" w:rsidRDefault="00DA666C" w:rsidP="007F7118">
            <w:pPr>
              <w:pStyle w:val="a5"/>
              <w:bidi/>
              <w:spacing w:before="0" w:beforeAutospacing="0" w:after="0" w:afterAutospacing="0"/>
              <w:rPr>
                <w:rFonts w:ascii="Arial" w:eastAsia="SimSun" w:hAnsi="Arial" w:cs="David"/>
                <w:b/>
                <w:bCs/>
                <w:rtl/>
              </w:rPr>
            </w:pPr>
            <w:r w:rsidRPr="00584C64">
              <w:rPr>
                <w:rFonts w:ascii="Arial" w:eastAsia="SimSun" w:hAnsi="Arial" w:cs="David"/>
                <w:b/>
                <w:bCs/>
                <w:rtl/>
              </w:rPr>
              <w:t xml:space="preserve">התכונה עליה מתבססת ההפרדה </w:t>
            </w:r>
          </w:p>
        </w:tc>
        <w:tc>
          <w:tcPr>
            <w:tcW w:w="1532" w:type="dxa"/>
            <w:shd w:val="clear" w:color="auto" w:fill="E6E6E6"/>
          </w:tcPr>
          <w:p w:rsidR="00DA666C" w:rsidRPr="00584C64" w:rsidRDefault="00DA666C" w:rsidP="007F7118">
            <w:pPr>
              <w:pStyle w:val="a5"/>
              <w:bidi/>
              <w:spacing w:before="0" w:beforeAutospacing="0" w:after="0" w:afterAutospacing="0"/>
              <w:rPr>
                <w:rFonts w:ascii="Arial" w:eastAsia="SimSun" w:hAnsi="Arial" w:cs="David"/>
                <w:b/>
                <w:bCs/>
                <w:rtl/>
              </w:rPr>
            </w:pPr>
            <w:r w:rsidRPr="00584C64">
              <w:rPr>
                <w:rFonts w:ascii="Arial" w:eastAsia="SimSun" w:hAnsi="Arial" w:cs="David"/>
                <w:b/>
                <w:bCs/>
                <w:rtl/>
              </w:rPr>
              <w:t>החומרים המופרדים</w:t>
            </w:r>
          </w:p>
        </w:tc>
      </w:tr>
      <w:tr w:rsidR="00DA666C" w:rsidRPr="00965ACD" w:rsidTr="007F7118">
        <w:trPr>
          <w:jc w:val="center"/>
        </w:trPr>
        <w:tc>
          <w:tcPr>
            <w:tcW w:w="899" w:type="dxa"/>
          </w:tcPr>
          <w:p w:rsidR="00DA666C" w:rsidRPr="00965ACD" w:rsidRDefault="00DA666C" w:rsidP="007F7118">
            <w:pPr>
              <w:pStyle w:val="a5"/>
              <w:bidi/>
              <w:spacing w:before="60" w:beforeAutospacing="0" w:after="60" w:afterAutospacing="0"/>
              <w:rPr>
                <w:rFonts w:ascii="Arial" w:eastAsia="SimSun" w:hAnsi="Arial" w:cs="David"/>
                <w:rtl/>
              </w:rPr>
            </w:pPr>
            <w:r w:rsidRPr="00965ACD">
              <w:rPr>
                <w:rFonts w:ascii="Arial" w:eastAsia="SimSun" w:hAnsi="Arial" w:cs="David"/>
                <w:rtl/>
              </w:rPr>
              <w:t>א</w:t>
            </w:r>
          </w:p>
        </w:tc>
        <w:tc>
          <w:tcPr>
            <w:tcW w:w="3960" w:type="dxa"/>
          </w:tcPr>
          <w:p w:rsidR="00DA666C" w:rsidRPr="00965ACD" w:rsidRDefault="00DA666C" w:rsidP="007F7118">
            <w:pPr>
              <w:pStyle w:val="a5"/>
              <w:bidi/>
              <w:spacing w:before="60" w:beforeAutospacing="0" w:after="60" w:afterAutospacing="0"/>
              <w:rPr>
                <w:rFonts w:ascii="Arial" w:eastAsia="SimSun" w:hAnsi="Arial" w:cs="David"/>
                <w:rtl/>
              </w:rPr>
            </w:pPr>
          </w:p>
        </w:tc>
        <w:tc>
          <w:tcPr>
            <w:tcW w:w="1532" w:type="dxa"/>
          </w:tcPr>
          <w:p w:rsidR="00DA666C" w:rsidRPr="00965ACD" w:rsidRDefault="00DA666C" w:rsidP="007F7118">
            <w:pPr>
              <w:pStyle w:val="a5"/>
              <w:bidi/>
              <w:spacing w:before="60" w:beforeAutospacing="0" w:after="60" w:afterAutospacing="0"/>
              <w:rPr>
                <w:rFonts w:ascii="Arial" w:eastAsia="SimSun" w:hAnsi="Arial" w:cs="David"/>
                <w:rtl/>
              </w:rPr>
            </w:pPr>
          </w:p>
        </w:tc>
      </w:tr>
      <w:tr w:rsidR="00DA666C" w:rsidRPr="00965ACD" w:rsidTr="007F7118">
        <w:trPr>
          <w:jc w:val="center"/>
        </w:trPr>
        <w:tc>
          <w:tcPr>
            <w:tcW w:w="899" w:type="dxa"/>
          </w:tcPr>
          <w:p w:rsidR="00DA666C" w:rsidRPr="00965ACD" w:rsidRDefault="00DA666C" w:rsidP="007F7118">
            <w:pPr>
              <w:pStyle w:val="a5"/>
              <w:bidi/>
              <w:spacing w:before="60" w:beforeAutospacing="0" w:after="60" w:afterAutospacing="0"/>
              <w:rPr>
                <w:rFonts w:ascii="Arial" w:eastAsia="SimSun" w:hAnsi="Arial" w:cs="David"/>
                <w:rtl/>
              </w:rPr>
            </w:pPr>
            <w:r w:rsidRPr="00965ACD">
              <w:rPr>
                <w:rFonts w:ascii="Arial" w:eastAsia="SimSun" w:hAnsi="Arial" w:cs="David"/>
                <w:rtl/>
              </w:rPr>
              <w:t>ב</w:t>
            </w:r>
          </w:p>
        </w:tc>
        <w:tc>
          <w:tcPr>
            <w:tcW w:w="3960" w:type="dxa"/>
          </w:tcPr>
          <w:p w:rsidR="00DA666C" w:rsidRPr="00965ACD" w:rsidRDefault="00DA666C" w:rsidP="007F7118">
            <w:pPr>
              <w:pStyle w:val="a5"/>
              <w:bidi/>
              <w:spacing w:before="60" w:beforeAutospacing="0" w:after="60" w:afterAutospacing="0"/>
              <w:rPr>
                <w:rFonts w:ascii="Arial" w:eastAsia="SimSun" w:hAnsi="Arial" w:cs="David"/>
                <w:rtl/>
              </w:rPr>
            </w:pPr>
          </w:p>
        </w:tc>
        <w:tc>
          <w:tcPr>
            <w:tcW w:w="1532" w:type="dxa"/>
          </w:tcPr>
          <w:p w:rsidR="00DA666C" w:rsidRPr="00965ACD" w:rsidRDefault="00DA666C" w:rsidP="007F7118">
            <w:pPr>
              <w:pStyle w:val="a5"/>
              <w:bidi/>
              <w:spacing w:before="60" w:beforeAutospacing="0" w:after="60" w:afterAutospacing="0"/>
              <w:rPr>
                <w:rFonts w:ascii="Arial" w:eastAsia="SimSun" w:hAnsi="Arial" w:cs="David"/>
                <w:rtl/>
              </w:rPr>
            </w:pPr>
          </w:p>
        </w:tc>
      </w:tr>
      <w:tr w:rsidR="00DA666C" w:rsidRPr="00965ACD" w:rsidTr="007F7118">
        <w:trPr>
          <w:jc w:val="center"/>
        </w:trPr>
        <w:tc>
          <w:tcPr>
            <w:tcW w:w="899" w:type="dxa"/>
          </w:tcPr>
          <w:p w:rsidR="00DA666C" w:rsidRPr="00965ACD" w:rsidRDefault="00DA666C" w:rsidP="007F7118">
            <w:pPr>
              <w:pStyle w:val="a5"/>
              <w:bidi/>
              <w:spacing w:before="60" w:beforeAutospacing="0" w:after="60" w:afterAutospacing="0"/>
              <w:rPr>
                <w:rFonts w:ascii="Arial" w:eastAsia="SimSun" w:hAnsi="Arial" w:cs="David"/>
                <w:rtl/>
              </w:rPr>
            </w:pPr>
            <w:r w:rsidRPr="00965ACD">
              <w:rPr>
                <w:rFonts w:ascii="Arial" w:eastAsia="SimSun" w:hAnsi="Arial" w:cs="David"/>
                <w:rtl/>
              </w:rPr>
              <w:t>ג</w:t>
            </w:r>
          </w:p>
        </w:tc>
        <w:tc>
          <w:tcPr>
            <w:tcW w:w="3960" w:type="dxa"/>
          </w:tcPr>
          <w:p w:rsidR="00DA666C" w:rsidRPr="00965ACD" w:rsidRDefault="00DA666C" w:rsidP="007F7118">
            <w:pPr>
              <w:pStyle w:val="a5"/>
              <w:bidi/>
              <w:spacing w:before="60" w:beforeAutospacing="0" w:after="60" w:afterAutospacing="0"/>
              <w:rPr>
                <w:rFonts w:ascii="Arial" w:eastAsia="SimSun" w:hAnsi="Arial" w:cs="David"/>
                <w:rtl/>
              </w:rPr>
            </w:pPr>
          </w:p>
        </w:tc>
        <w:tc>
          <w:tcPr>
            <w:tcW w:w="1532" w:type="dxa"/>
          </w:tcPr>
          <w:p w:rsidR="00DA666C" w:rsidRPr="00965ACD" w:rsidRDefault="00DA666C" w:rsidP="007F7118">
            <w:pPr>
              <w:pStyle w:val="a5"/>
              <w:bidi/>
              <w:spacing w:before="60" w:beforeAutospacing="0" w:after="60" w:afterAutospacing="0"/>
              <w:rPr>
                <w:rFonts w:ascii="Arial" w:eastAsia="SimSun" w:hAnsi="Arial" w:cs="David"/>
                <w:rtl/>
              </w:rPr>
            </w:pPr>
          </w:p>
        </w:tc>
      </w:tr>
    </w:tbl>
    <w:p w:rsidR="00DA666C" w:rsidRPr="00584C64" w:rsidRDefault="00DA666C" w:rsidP="00DA666C">
      <w:pPr>
        <w:numPr>
          <w:ilvl w:val="0"/>
          <w:numId w:val="1"/>
        </w:numPr>
        <w:tabs>
          <w:tab w:val="clear" w:pos="327"/>
          <w:tab w:val="num" w:pos="227"/>
        </w:tabs>
        <w:spacing w:after="0" w:line="360" w:lineRule="auto"/>
        <w:ind w:left="510"/>
        <w:rPr>
          <w:rFonts w:cs="David"/>
          <w:sz w:val="24"/>
          <w:szCs w:val="24"/>
          <w:rtl/>
          <w:lang w:bidi="ar-EG"/>
        </w:rPr>
      </w:pPr>
      <w:r w:rsidRPr="00584C64">
        <w:rPr>
          <w:rFonts w:cs="David" w:hint="cs"/>
          <w:sz w:val="24"/>
          <w:szCs w:val="24"/>
          <w:rtl/>
        </w:rPr>
        <w:t>מ</w:t>
      </w:r>
      <w:r w:rsidRPr="00584C64">
        <w:rPr>
          <w:rFonts w:cs="David"/>
          <w:sz w:val="24"/>
          <w:szCs w:val="24"/>
          <w:rtl/>
        </w:rPr>
        <w:t xml:space="preserve">דדו  </w:t>
      </w:r>
      <w:smartTag w:uri="urn:schemas-microsoft-com:office:smarttags" w:element="metricconverter">
        <w:smartTagPr>
          <w:attr w:name="ProductID" w:val="5 גרם"/>
        </w:smartTagPr>
        <w:r w:rsidRPr="00584C64">
          <w:rPr>
            <w:rFonts w:cs="David"/>
            <w:sz w:val="24"/>
            <w:szCs w:val="24"/>
            <w:rtl/>
          </w:rPr>
          <w:t>5 גרם</w:t>
        </w:r>
      </w:smartTag>
      <w:r w:rsidRPr="00584C64">
        <w:rPr>
          <w:rFonts w:cs="David"/>
          <w:sz w:val="24"/>
          <w:szCs w:val="24"/>
          <w:rtl/>
        </w:rPr>
        <w:t xml:space="preserve"> של צמר</w:t>
      </w:r>
      <w:r w:rsidRPr="00584C64">
        <w:rPr>
          <w:rFonts w:cs="David" w:hint="cs"/>
          <w:sz w:val="24"/>
          <w:szCs w:val="24"/>
          <w:rtl/>
        </w:rPr>
        <w:t xml:space="preserve"> פלדה, </w:t>
      </w:r>
      <w:r w:rsidRPr="00584C64">
        <w:rPr>
          <w:rFonts w:cs="David"/>
          <w:sz w:val="24"/>
          <w:szCs w:val="24"/>
          <w:rtl/>
        </w:rPr>
        <w:t xml:space="preserve"> שרפו ומדדו את מסת החומר שהתקבל לאחר השריפה.</w:t>
      </w:r>
      <w:r w:rsidRPr="00584C64">
        <w:rPr>
          <w:rFonts w:cs="David" w:hint="cs"/>
          <w:sz w:val="24"/>
          <w:szCs w:val="24"/>
          <w:rtl/>
        </w:rPr>
        <w:t xml:space="preserve"> </w:t>
      </w:r>
      <w:r w:rsidRPr="00584C64">
        <w:rPr>
          <w:rFonts w:cs="David"/>
          <w:sz w:val="24"/>
          <w:szCs w:val="24"/>
          <w:rtl/>
        </w:rPr>
        <w:t xml:space="preserve">המאזניים הראו </w:t>
      </w:r>
      <w:smartTag w:uri="urn:schemas-microsoft-com:office:smarttags" w:element="metricconverter">
        <w:smartTagPr>
          <w:attr w:name="ProductID" w:val="6 גרם"/>
        </w:smartTagPr>
        <w:r w:rsidRPr="00584C64">
          <w:rPr>
            <w:rFonts w:cs="David"/>
            <w:sz w:val="24"/>
            <w:szCs w:val="24"/>
            <w:rtl/>
          </w:rPr>
          <w:t>6 גרם</w:t>
        </w:r>
      </w:smartTag>
      <w:r w:rsidRPr="00584C64">
        <w:rPr>
          <w:rFonts w:cs="David" w:hint="cs"/>
          <w:sz w:val="24"/>
          <w:szCs w:val="24"/>
          <w:rtl/>
        </w:rPr>
        <w:t>.</w:t>
      </w:r>
    </w:p>
    <w:p w:rsidR="00DA666C" w:rsidRPr="00584C64" w:rsidRDefault="00DA666C" w:rsidP="00DA666C">
      <w:pPr>
        <w:pStyle w:val="a6"/>
        <w:numPr>
          <w:ilvl w:val="0"/>
          <w:numId w:val="2"/>
        </w:numPr>
        <w:spacing w:line="360" w:lineRule="auto"/>
        <w:ind w:left="714" w:hanging="357"/>
        <w:rPr>
          <w:rFonts w:cs="David"/>
          <w:noProof/>
          <w:rtl/>
          <w:lang w:eastAsia="he-IL"/>
        </w:rPr>
      </w:pPr>
      <w:r w:rsidRPr="00584C64">
        <w:rPr>
          <w:rFonts w:cs="David"/>
          <w:noProof/>
          <w:rtl/>
          <w:lang w:eastAsia="he-IL"/>
        </w:rPr>
        <w:t>מה גרם לעליה במסה?</w:t>
      </w:r>
      <w:r w:rsidRPr="00584C64">
        <w:rPr>
          <w:rFonts w:cs="David" w:hint="cs"/>
          <w:noProof/>
          <w:rtl/>
          <w:lang w:eastAsia="he-IL"/>
        </w:rPr>
        <w:t xml:space="preserve"> </w:t>
      </w:r>
    </w:p>
    <w:p w:rsidR="00DA666C" w:rsidRPr="00584C64" w:rsidRDefault="00DA666C" w:rsidP="00DA666C">
      <w:pPr>
        <w:pStyle w:val="a6"/>
        <w:numPr>
          <w:ilvl w:val="0"/>
          <w:numId w:val="2"/>
        </w:numPr>
        <w:tabs>
          <w:tab w:val="right" w:pos="-625"/>
        </w:tabs>
        <w:spacing w:line="360" w:lineRule="auto"/>
        <w:ind w:left="714" w:hanging="357"/>
        <w:rPr>
          <w:rFonts w:cs="David"/>
          <w:noProof/>
          <w:lang w:eastAsia="he-IL"/>
        </w:rPr>
      </w:pPr>
      <w:r w:rsidRPr="00584C64">
        <w:rPr>
          <w:rFonts w:cs="David"/>
          <w:noProof/>
          <w:rtl/>
          <w:lang w:eastAsia="he-IL"/>
        </w:rPr>
        <w:t>מה היה קורה לדעתכם אם הניסוי היה מתבצע בתוך כלי סגור ללא חמצן?</w:t>
      </w:r>
      <w:r w:rsidRPr="00584C64">
        <w:rPr>
          <w:rFonts w:cs="David" w:hint="cs"/>
          <w:noProof/>
          <w:rtl/>
          <w:lang w:eastAsia="he-IL"/>
        </w:rPr>
        <w:t xml:space="preserve"> </w:t>
      </w:r>
    </w:p>
    <w:p w:rsidR="00DA666C" w:rsidRPr="00965ACD" w:rsidRDefault="00DA666C" w:rsidP="00DA666C">
      <w:pPr>
        <w:numPr>
          <w:ilvl w:val="0"/>
          <w:numId w:val="1"/>
        </w:numPr>
        <w:tabs>
          <w:tab w:val="clear" w:pos="327"/>
          <w:tab w:val="num" w:pos="227"/>
        </w:tabs>
        <w:spacing w:after="0" w:line="360" w:lineRule="auto"/>
        <w:ind w:left="510"/>
        <w:rPr>
          <w:rFonts w:cs="David"/>
          <w:sz w:val="24"/>
          <w:szCs w:val="24"/>
        </w:rPr>
      </w:pPr>
      <w:r w:rsidRPr="00965ACD">
        <w:rPr>
          <w:rFonts w:cs="David" w:hint="cs"/>
          <w:sz w:val="24"/>
          <w:szCs w:val="24"/>
          <w:rtl/>
        </w:rPr>
        <w:t>נתונות שלוש מבחנות שכל אחת מהן מכילה נוזל שקוף אחר:</w:t>
      </w:r>
      <w:r w:rsidRPr="00965ACD">
        <w:rPr>
          <w:rFonts w:cs="David"/>
          <w:sz w:val="24"/>
          <w:szCs w:val="24"/>
          <w:rtl/>
        </w:rPr>
        <w:br/>
      </w:r>
      <w:r w:rsidRPr="00965ACD">
        <w:rPr>
          <w:rFonts w:cs="David" w:hint="cs"/>
          <w:sz w:val="24"/>
          <w:szCs w:val="24"/>
          <w:rtl/>
        </w:rPr>
        <w:t xml:space="preserve">מבחנה א' </w:t>
      </w:r>
      <w:r w:rsidRPr="00965ACD">
        <w:rPr>
          <w:rFonts w:cs="David" w:hint="eastAsia"/>
          <w:sz w:val="24"/>
          <w:szCs w:val="24"/>
          <w:rtl/>
        </w:rPr>
        <w:t>–</w:t>
      </w:r>
      <w:r w:rsidRPr="00965ACD">
        <w:rPr>
          <w:rFonts w:cs="David" w:hint="cs"/>
          <w:sz w:val="24"/>
          <w:szCs w:val="24"/>
          <w:rtl/>
        </w:rPr>
        <w:t xml:space="preserve"> מים מזוקקים</w:t>
      </w:r>
      <w:r w:rsidRPr="00965ACD">
        <w:rPr>
          <w:rFonts w:cs="David"/>
          <w:sz w:val="24"/>
          <w:szCs w:val="24"/>
          <w:rtl/>
        </w:rPr>
        <w:br/>
      </w:r>
      <w:r w:rsidRPr="00965ACD">
        <w:rPr>
          <w:rFonts w:cs="David" w:hint="cs"/>
          <w:sz w:val="24"/>
          <w:szCs w:val="24"/>
          <w:rtl/>
        </w:rPr>
        <w:t xml:space="preserve">מבחנה ב' </w:t>
      </w:r>
      <w:r w:rsidRPr="00965ACD">
        <w:rPr>
          <w:rFonts w:cs="David" w:hint="eastAsia"/>
          <w:sz w:val="24"/>
          <w:szCs w:val="24"/>
          <w:rtl/>
        </w:rPr>
        <w:t>–</w:t>
      </w:r>
      <w:r w:rsidRPr="00965ACD">
        <w:rPr>
          <w:rFonts w:cs="David" w:hint="cs"/>
          <w:sz w:val="24"/>
          <w:szCs w:val="24"/>
          <w:rtl/>
        </w:rPr>
        <w:t xml:space="preserve"> תמיסת חומצה-כלורית </w:t>
      </w:r>
    </w:p>
    <w:p w:rsidR="00DA666C" w:rsidRDefault="00DA666C" w:rsidP="00DA666C">
      <w:pPr>
        <w:spacing w:line="360" w:lineRule="auto"/>
        <w:ind w:left="510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 xml:space="preserve">מבחנה ג' </w:t>
      </w:r>
      <w:r w:rsidRPr="00965ACD">
        <w:rPr>
          <w:rFonts w:cs="David" w:hint="eastAsia"/>
          <w:sz w:val="24"/>
          <w:szCs w:val="24"/>
          <w:rtl/>
        </w:rPr>
        <w:t xml:space="preserve">– </w:t>
      </w:r>
      <w:r w:rsidRPr="00965ACD">
        <w:rPr>
          <w:rFonts w:cs="David" w:hint="cs"/>
          <w:sz w:val="24"/>
          <w:szCs w:val="24"/>
          <w:rtl/>
        </w:rPr>
        <w:t>תמיסת בסיס-הנתרן</w:t>
      </w:r>
    </w:p>
    <w:p w:rsidR="00DA666C" w:rsidRDefault="00DA666C" w:rsidP="00DA666C">
      <w:pPr>
        <w:spacing w:line="360" w:lineRule="auto"/>
        <w:ind w:left="510"/>
        <w:rPr>
          <w:rFonts w:cs="David"/>
          <w:sz w:val="24"/>
          <w:szCs w:val="24"/>
          <w:rtl/>
        </w:rPr>
      </w:pPr>
    </w:p>
    <w:p w:rsidR="00DA666C" w:rsidRPr="00965ACD" w:rsidRDefault="00DA666C" w:rsidP="00DA666C">
      <w:pPr>
        <w:spacing w:line="360" w:lineRule="auto"/>
        <w:ind w:left="510"/>
        <w:jc w:val="center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06pt">
            <v:imagedata croptop="-65520f" cropbottom="65520f"/>
          </v:shape>
        </w:pict>
      </w:r>
      <w:r>
        <w:rPr>
          <w:rFonts w:cs="David"/>
          <w:sz w:val="24"/>
          <w:szCs w:val="24"/>
          <w:rtl/>
        </w:rPr>
        <w:pict>
          <v:group id="_x0000_s1026" editas="canvas" style="position:absolute;margin-left:2.35pt;margin-top:16.95pt;width:176pt;height:105.5pt;z-index:-251656192;mso-position-horizontal-relative:char;mso-position-vertical-relative:line" coordsize="3520,2110" wrapcoords="2022 -153 0 -153 -184 0 -184 15013 92 18230 5331 19455 1838 19915 1379 20221 1746 21447 2114 21447 19486 21447 19578 20068 10754 19455 17188 19455 21416 18536 21600 9651 21692 153 21416 -153 19394 -153 2022 -153">
            <o:lock v:ext="edit" aspectratio="t"/>
            <v:shape id="_x0000_s1027" type="#_x0000_t75" style="position:absolute;width:3520;height:2110" o:preferrelative="f">
              <v:fill o:detectmouseclick="t"/>
              <v:path o:extrusionok="t" o:connecttype="none"/>
              <o:lock v:ext="edit" text="t"/>
            </v:shape>
            <v:group id="_x0000_s1028" style="position:absolute;width:3500;height:1860" coordorigin="10,5" coordsize="3500,1860">
              <v:shape id="_x0000_s1029" style="position:absolute;left:10;top:330;width:741;height:1505" coordsize="741,1505" path="m741,r,1290l741,1290r-10,20l716,1330r-35,40l636,1410r-50,30l531,1465r-60,20l416,1500r-55,5l260,1495r,l235,1485r-30,-10l170,1455r-40,-25l95,1405,60,1370,30,1330,,1290,,,741,xe" fillcolor="#d1d3d4" stroked="f">
                <v:path arrowok="t"/>
              </v:shape>
              <v:shape id="_x0000_s1030" style="position:absolute;left:1382;top:330;width:736;height:1505" coordsize="736,1505" path="m736,r,1290l736,1290r-10,20l716,1330r-35,40l636,1410r-55,30l526,1465r-55,20l411,1500r-56,5l260,1495r,l235,1485r-35,-10l165,1455r-35,-25l95,1405,60,1370,25,1330,,1290,,,736,xe" fillcolor="#d1d3d4" stroked="f">
                <v:path arrowok="t"/>
              </v:shape>
              <v:shape id="_x0000_s1031" style="position:absolute;left:2745;top:360;width:741;height:1505" coordsize="741,1505" path="m741,r,1290l741,1290r-10,20l716,1330r-35,40l636,1410r-50,30l526,1465r-55,20l411,1500r-56,5l260,1495r,l235,1485r-30,-10l170,1455r-40,-25l95,1405,60,1370,25,1330,,1290,,,741,xe" fillcolor="#d1d3d4" stroked="f">
                <v:path arrowok="t"/>
              </v:shape>
              <v:shape id="_x0000_s1032" style="position:absolute;left:10;top:5;width:741;height:100" coordsize="741,100" path="m741,50r,l736,55r-5,5l711,70,676,80r-45,5l516,95r-145,5l371,100,225,95,110,85,65,80,30,70,10,60,5,55,,50r,l5,45r5,-5l30,30,65,25,110,15,225,5,371,r,l516,5,631,15r45,10l711,30r20,10l736,45r5,5l741,50xe" filled="f">
                <v:path arrowok="t"/>
              </v:shape>
              <v:shape id="_x0000_s1033" style="position:absolute;left:1382;top:5;width:736;height:100" coordsize="736,100" path="m736,50r,l736,55r-5,5l711,70,676,80r-45,5l511,95r-141,5l370,100,225,95,105,85,60,80,30,70,5,60,,55,,50r,l,45,5,40,30,30,60,25,105,15,225,5,370,r,l511,5,631,15r45,10l711,30r20,10l736,45r,5l736,50xe" filled="f">
                <v:path arrowok="t"/>
              </v:shape>
              <v:shape id="_x0000_s1034" style="position:absolute;left:2769;top:5;width:741;height:100" coordsize="741,100" path="m741,50r,l736,55r-5,5l711,70,676,80r-45,5l511,95r-141,5l370,100,225,95,110,85,65,80,30,70,5,60,,55,,50r,l,45,5,40,30,30,65,25,110,15,225,5,370,r,l511,5,631,15r45,10l711,30r20,10l736,45r5,5l741,50xe" filled="f">
                <v:path arrowok="t"/>
              </v:shape>
            </v:group>
            <v:group id="_x0000_s1035" style="position:absolute;width:3500;height:1785" coordorigin="10,45" coordsize="3500,1785">
              <v:shape id="_x0000_s1036" style="position:absolute;left:10;top:45;width:741;height:1785" coordsize="741,1785" path="m741,r,1530l741,1530r-5,25l731,1580r-10,25l706,1630r-20,20l666,1670r-45,40l566,1740r-60,25l446,1780r-55,5l330,1785r,l275,1780r-55,-15l165,1740r-50,-30l70,1670,30,1630,20,1605,10,1580,5,1555,,1530,,e" filled="f" strokeweight="1pt">
                <v:path arrowok="t"/>
              </v:shape>
              <v:shape id="_x0000_s1037" style="position:absolute;left:1382;top:45;width:736;height:1785" coordsize="736,1785" path="m736,r,1530l736,1530r,25l731,1580r-15,25l701,1630r-15,20l666,1670r-50,40l561,1740r-55,25l446,1780r-55,5l330,1785r,l275,1780r-55,-15l160,1740r-50,-30l65,1670,30,1630,15,1605,5,1580,,1555r,-25l,e" filled="f" strokeweight="1pt">
                <v:path arrowok="t"/>
              </v:shape>
              <v:shape id="_x0000_s1038" style="position:absolute;left:2769;top:45;width:741;height:1785" coordsize="741,1785" path="m741,r,1530l741,1530r-5,25l731,1580r-10,25l706,1630r-20,20l666,1670r-50,40l561,1740r-55,25l446,1780r-56,5l330,1785r,l275,1780r-55,-15l165,1740r-55,-30l65,1670,30,1630,20,1605,10,1580,,1555r,-25l,e" filled="f" strokeweight="1pt">
                <v:path arrowok="t"/>
              </v:shape>
            </v:group>
            <v:shape id="_x0000_s1039" style="position:absolute;left:105;top:510;width:105;height:115" coordsize="105,115" path="m90,115r,-75l90,40r,-10l90,30,80,25r-40,l45,50r,l45,85r-5,25l,110,10,95r25,l35,95r,-20l35,75,30,55r,l25,25,5,25r,l30,r5,10l75,10r,l85,10r10,5l95,15r10,10l105,40r,60l90,115xe" fillcolor="black" stroked="f">
              <v:path arrowok="t"/>
            </v:shape>
            <v:group id="_x0000_s1040" style="position:absolute;left:170;top:495;width:3300;height:1615" coordorigin="170,495" coordsize="3300,1615">
              <v:shape id="_x0000_s1041" style="position:absolute;left:220;top:510;width:110;height:115" coordsize="110,115" path="m100,75r,l90,90,75,105r,l60,110r-15,5l45,115,35,110,30,100,15,45r,-5l15,40,10,30r,l,25,25,r,10l85,10r,l100,10r,l105,15r,l110,25r,15l110,40r-5,20l100,75r,xm80,25r-50,l40,90r,l45,95r10,l55,95r15,l85,80r,l90,65,95,45r,l90,30,85,25r-5,l80,25xe" fillcolor="black" stroked="f">
                <v:path arrowok="t"/>
                <o:lock v:ext="edit" verticies="t"/>
              </v:shape>
              <v:shape id="_x0000_s1042" style="position:absolute;left:345;top:510;width:46;height:85" coordsize="46,85" path="m26,80l16,85r,l26,70r,l36,45r,l31,40r,l,20,16,r,l41,25r,l46,40r,l41,55,26,80r,xe" fillcolor="black" stroked="f">
                <v:path arrowok="t"/>
              </v:shape>
              <v:shape id="_x0000_s1043" style="position:absolute;left:406;top:510;width:105;height:115" coordsize="105,115" path="m100,95l90,110r-55,l45,95r50,l95,95r,-15l95,80r,-20l85,40r,l75,30,65,25r,l55,25,45,35,30,65r,l20,105,,115r,l10,90r,l20,50r,l15,35,5,20,15,r,l25,15r,l30,45r,l35,35,45,20r,l55,10,70,5r,l85,10,95,25r10,20l105,75r,l100,95r,xe" fillcolor="black" stroked="f">
                <v:path arrowok="t"/>
              </v:shape>
              <v:shape id="_x0000_s1044" style="position:absolute;left:526;top:510;width:110;height:115" coordsize="110,115" path="m95,115r,-75l95,40,90,30r,l80,25r-35,l45,50r,l50,85r-5,25l,110,15,95r20,l35,95r,-20l35,75r,-20l35,55,30,25,5,25r,l35,r,10l75,10r,l90,10r10,5l100,15r5,10l110,40r,60l95,115xe" fillcolor="black" stroked="f">
                <v:path arrowok="t"/>
              </v:shape>
              <v:shape id="_x0000_s1045" style="position:absolute;left:170;top:740;width:50;height:15" coordsize="50,15" path="m45,15l,15,5,,50,,45,15xe" fillcolor="black" stroked="f">
                <v:path arrowok="t"/>
              </v:shape>
              <v:shape id="_x0000_s1046" style="position:absolute;left:235;top:725;width:110;height:115" coordsize="110,115" path="m100,80r,l90,95,75,105r,l60,115r-15,l45,115,35,110,30,100,15,50r,-10l15,40,10,30r,l,25,25,r,10l85,10r,l100,10r,l105,15r,l110,25r,15l110,40r,20l100,80r,xm80,25r-50,l45,90r,l45,95r10,5l55,100,70,95,85,80r,l95,65r,-15l95,50,90,30r-5,l80,25r,xe" fillcolor="black" stroked="f">
                <v:path arrowok="t"/>
                <o:lock v:ext="edit" verticies="t"/>
              </v:shape>
              <v:shape id="_x0000_s1047" style="position:absolute;left:361;top:725;width:50;height:85" coordsize="50,85" path="m25,80l15,85r,l25,70r,l35,45r,l30,40r,l,20,15,r,l45,25r,l50,40r,l45,55,25,80r,xe" fillcolor="black" stroked="f">
                <v:path arrowok="t"/>
              </v:shape>
              <v:shape id="_x0000_s1048" style="position:absolute;left:421;top:725;width:110;height:115" coordsize="110,115" path="m100,80r,l90,95,75,105r,l60,115r-15,l45,115,35,110,30,100,15,50r,-10l15,40,10,30r,l,25,25,r,10l85,10r,l100,10r,l105,15r,l110,25r,15l110,40r-5,20l100,80r,xm80,25r-50,l40,90r,l45,95r10,5l55,100,70,95,85,80r,l90,65,95,50r,l90,30r-5,l80,25r,xe" fillcolor="black" stroked="f">
                <v:path arrowok="t"/>
                <o:lock v:ext="edit" verticies="t"/>
              </v:shape>
              <v:shape id="_x0000_s1049" style="position:absolute;left:541;top:725;width:95;height:110" coordsize="95,110" path="m80,110l,110,15,95r50,l65,45r,l65,30r,l55,25,,25r,l25,r,10l55,10r,l70,10r5,5l75,15r5,10l80,35r,60l95,95,80,110xe" fillcolor="black" stroked="f">
                <v:path arrowok="t"/>
              </v:shape>
              <v:shape id="_x0000_s1050" style="position:absolute;left:195;top:945;width:45;height:150" coordsize="45,150" path="m30,150l30,45r,l30,35,25,30,,15,15,,35,15r,l45,25r,l45,35r,100l30,150xe" fillcolor="black" stroked="f">
                <v:path arrowok="t"/>
              </v:shape>
              <v:shape id="_x0000_s1051" style="position:absolute;left:255;top:940;width:80;height:120" coordsize="80,120" path="m65,120r,-65l65,55r,-15l60,35r,l55,30r-10,l,30r,l25,r,10l50,10r,l60,15r10,5l70,20,80,30r,15l80,100,65,120xe" fillcolor="black" stroked="f">
                <v:path arrowok="t"/>
              </v:shape>
              <v:shape id="_x0000_s1052" style="position:absolute;left:350;top:940;width:106;height:120" coordsize="106,120" path="m91,120r,-75l91,45r,-15l91,30r-15,l41,30r5,25l46,55r,30l41,115,,115,11,95r25,l36,95r,-20l36,75,31,55r,l26,30,6,30r,l31,r,10l71,10r,l86,10r10,5l96,15r10,10l106,45r,55l91,120xe" fillcolor="black" stroked="f">
                <v:path arrowok="t"/>
              </v:shape>
              <v:shape id="_x0000_s1053" style="position:absolute;left:466;top:945;width:50;height:110" coordsize="50,110" path="m40,110l,110,10,90r30,l40,90r,-25l40,65r,-20l35,35r,l25,25r,l10,15,20,r,l40,15r,l50,25r,l50,35r,55l40,110xe" fillcolor="black" stroked="f">
                <v:path arrowok="t"/>
              </v:shape>
              <v:shape id="_x0000_s1054" style="position:absolute;left:531;top:940;width:100;height:120" coordsize="100,120" path="m85,120r,-80l85,40,80,30r,l70,30,,30r,l15,10,25,r,10l70,10r,l85,10,95,20r,l100,25r,15l100,100,85,120xm10,120r,-60l30,45r,60l10,120xe" fillcolor="black" stroked="f">
                <v:path arrowok="t"/>
                <o:lock v:ext="edit" verticies="t"/>
              </v:shape>
              <v:shape id="_x0000_s1055" style="position:absolute;left:255;top:1960;width:50;height:80" coordsize="50,80" path="m10,80l,80r,l15,50,20,30r,l20,15,45,r,l50,15r,l45,25,40,40,10,80r,xe" fillcolor="black" stroked="f">
                <v:path arrowok="t"/>
              </v:shape>
              <v:shape id="_x0000_s1056" style="position:absolute;left:315;top:1970;width:71;height:140" coordsize="71,140" path="m56,140l46,90r,l35,115r,l25,125r,l15,135,,140,10,100r,l30,90r,l46,75r,l41,60,35,50r,l5,30,25,,35,5r,l51,20r,l61,35r,15l71,110,56,140xe" fillcolor="black" stroked="f">
                <v:path arrowok="t"/>
              </v:shape>
              <v:shape id="_x0000_s1057" style="position:absolute;left:1482;top:500;width:105;height:120" coordsize="105,120" path="m90,120r,-75l90,45r,-10l90,35,75,30r-35,l45,55r,l45,90r-5,25l,115,10,100r25,l35,100,30,80r,l30,60r,l25,30,5,30r,l30,r,15l70,15r,l85,15r10,5l95,20r5,10l105,45r,60l90,120xe" fillcolor="black" stroked="f">
                <v:path arrowok="t"/>
              </v:shape>
              <v:shape id="_x0000_s1058" style="position:absolute;left:1597;top:500;width:110;height:120" coordsize="110,120" path="m100,80r,l90,95,75,110r,l60,115r-20,5l40,120r-5,-5l25,105,15,50r,-10l15,40,10,35r,l,30,20,r5,15l85,15r,l95,15r,l105,20r,l105,30r5,10l110,40r-5,20l100,80r,xm80,30r-55,l40,95r,l45,100r5,l50,100,70,95,80,85r,l90,70,95,50r,l90,35,85,30r-5,l80,30xe" fillcolor="black" stroked="f">
                <v:path arrowok="t"/>
                <o:lock v:ext="edit" verticies="t"/>
              </v:shape>
              <v:shape id="_x0000_s1059" style="position:absolute;left:1722;top:505;width:46;height:85" coordsize="46,85" path="m25,80l15,85r,l20,70r,l30,45r,l30,35r,l,20,10,r,l41,25r,l46,40r,l41,55,25,80r,xe" fillcolor="black" stroked="f">
                <v:path arrowok="t"/>
              </v:shape>
              <v:shape id="_x0000_s1060" style="position:absolute;left:1783;top:505;width:105;height:115" coordsize="105,115" path="m100,95l90,110r-60,l45,95r50,l95,95r,-15l95,80,90,55,85,40r,l75,25r-15,l60,25r-5,l45,35,30,65r,l15,100,,115r,l10,90r,l20,50r,l15,35,5,20,15,r,l25,15r,l30,45r,l35,30,45,20r,l55,10,70,5r,l85,10,95,20r5,25l105,75r,l100,95r,xe" fillcolor="black" stroked="f">
                <v:path arrowok="t"/>
              </v:shape>
              <v:shape id="_x0000_s1061" style="position:absolute;left:1903;top:500;width:105;height:120" coordsize="105,120" path="m95,120r,-75l95,45,90,35r,l80,30r-40,l45,55r,l50,90,40,115,,115,15,100r20,l35,100r,-20l35,80,30,60r,l30,30,5,30r,l30,r5,15l75,15r,l90,15r10,5l100,20r5,10l105,45r,60l95,120xe" fillcolor="black" stroked="f">
                <v:path arrowok="t"/>
              </v:shape>
              <v:shape id="_x0000_s1062" style="position:absolute;left:1437;top:735;width:55;height:15" coordsize="55,15" path="m45,15l,15,5,,55,,45,15xe" fillcolor="black" stroked="f">
                <v:path arrowok="t"/>
              </v:shape>
              <v:shape id="_x0000_s1063" style="position:absolute;left:1507;top:720;width:100;height:115" coordsize="100,115" path="m85,115r,-75l85,40,80,30r,l70,25,,25r,l15,10,25,r,10l70,10r,l85,10r10,5l95,15r5,10l100,35r,65l85,115xm10,115r,-55l30,45r,55l10,115xe" fillcolor="black" stroked="f">
                <v:path arrowok="t"/>
                <o:lock v:ext="edit" verticies="t"/>
              </v:shape>
              <v:shape id="_x0000_s1064" style="position:absolute;left:1622;top:725;width:85;height:105" coordsize="85,105" path="m80,95r,l75,105r,l60,105,,105,10,90r60,l70,90,55,70r,l25,40,10,15,20,r,l35,25,60,50r,l65,40,70,30r,l65,15,75,r,l85,10r,15l85,25,80,40,65,55r,l75,65r,l85,85r,l80,95r,xe" fillcolor="black" stroked="f">
                <v:path arrowok="t"/>
              </v:shape>
              <v:shape id="_x0000_s1065" style="position:absolute;left:1727;top:720;width:101;height:115" coordsize="101,115" path="m101,95l91,110r-61,l41,95r50,l91,95r,-15l91,80r,-20l86,40r,l76,30,61,25r,l51,25,46,35,25,65r,l15,105,,115r,l5,90r,l15,50r,l15,35,,20,15,r,l25,15r,l30,45r,l36,35,41,20r,l56,10,66,5r,l81,10,96,25r5,20l101,75r,l101,95r,xe" fillcolor="black" stroked="f">
                <v:path arrowok="t"/>
              </v:shape>
              <v:shape id="_x0000_s1066" style="position:absolute;left:1848;top:720;width:45;height:115" coordsize="45,115" path="m30,115r,-70l30,45r,-5l30,40,20,30,,20,15,,35,20r,l45,30r,5l45,100,30,115xe" fillcolor="black" stroked="f">
                <v:path arrowok="t"/>
              </v:shape>
              <v:shape id="_x0000_s1067" style="position:absolute;left:1913;top:720;width:95;height:115" coordsize="95,115" path="m80,115r,-60l80,55r,-10l75,35r,l65,30,55,25r-40,l15,105,5,115,5,55r,l5,30r,l,25r,l5,10,15,r,10l50,10r,l70,10,85,20r,l90,35r5,15l95,100,80,115xe" fillcolor="black" stroked="f">
                <v:path arrowok="t"/>
              </v:shape>
              <v:shape id="_x0000_s1068" style="position:absolute;left:1497;top:935;width:105;height:120" coordsize="105,120" path="m90,120r,-75l90,45,85,30r,l75,25r-35,l40,55r,l45,85r-5,25l,110,10,95r25,l35,95,30,75r,l30,55r,l25,25,,25r,l30,r,10l70,10r,l85,10r10,5l95,15r5,10l105,40r,60l90,120xe" fillcolor="black" stroked="f">
                <v:path arrowok="t"/>
              </v:shape>
              <v:shape id="_x0000_s1069" style="position:absolute;left:1612;top:935;width:50;height:85" coordsize="50,85" path="m30,80l15,85r,l25,70r,l35,45r,l30,40r,l,20,15,r,l45,25r,l50,40r,l45,55,30,80r,xe" fillcolor="black" stroked="f">
                <v:path arrowok="t"/>
              </v:shape>
              <v:shape id="_x0000_s1070" style="position:absolute;left:1677;top:935;width:80;height:120" coordsize="80,120" path="m65,120r,-65l65,55r,-15l60,35r,l55,30,45,25,,25r,l25,r,10l50,10r,l60,10,70,20r,l80,30r,15l80,100,65,120xe" fillcolor="black" stroked="f">
                <v:path arrowok="t"/>
              </v:shape>
              <v:shape id="_x0000_s1071" style="position:absolute;left:1773;top:935;width:45;height:120" coordsize="45,120" path="m30,120r,-70l30,50r,-10l30,40,20,30,,20,15,,35,20r,l45,30r,10l45,105,30,120xe" fillcolor="black" stroked="f">
                <v:path arrowok="t"/>
              </v:shape>
              <v:shape id="_x0000_s1072" style="position:absolute;left:1833;top:905;width:75;height:150" coordsize="75,150" path="m55,120r,l30,135,5,150,15,125r,l30,120,50,110r,l60,95,65,80r,-10l65,70,60,60r,l50,55,5,55r,l5,55r,-5l5,45r,l,25,,15,10,r,l10,r,l15,15r,25l45,40r,l65,40r,l75,45r,l75,60r,10l75,70,70,95,55,120r,xe" fillcolor="black" stroked="f">
                <v:path arrowok="t"/>
              </v:shape>
              <v:shape id="_x0000_s1073" style="position:absolute;left:1928;top:935;width:85;height:110" coordsize="85,110" path="m60,110l,110,10,95r50,l60,95,65,80,70,60r,l65,45,60,35,55,30,40,25,,25r,l20,r,10l45,10r,l60,10,75,20r,l80,35r5,15l85,50,80,65,75,80,60,110r,xe" fillcolor="black" stroked="f">
                <v:path arrowok="t"/>
              </v:shape>
              <v:shape id="_x0000_s1074" style="position:absolute;left:1642;top:1960;width:45;height:80" coordsize="45,80" path="m10,80l,80r,l15,50,20,30r,l20,15,45,r,l45,15r,l45,25,35,40,10,80r,xe" fillcolor="black" stroked="f">
                <v:path arrowok="t"/>
              </v:shape>
              <v:shape id="_x0000_s1075" style="position:absolute;left:1702;top:1970;width:106;height:130" coordsize="106,130" path="m91,130l,130,20,100r46,l66,65r,l61,55r,l50,50,5,50r,l10,35,35,r,15l61,15r,l71,20r10,5l81,25r5,5l86,45r,55l106,100,91,130xe" fillcolor="black" stroked="f">
                <v:path arrowok="t"/>
              </v:shape>
              <v:shape id="_x0000_s1076" style="position:absolute;left:2999;top:495;width:105;height:115" coordsize="105,115" path="m100,100r,l90,110r,l80,115r-60,l20,115,10,105r,l5,90,5,35r,l5,30r,l,25r,l15,r,10l50,10r,l85,15r,l95,15r5,10l100,25r5,10l105,55r,l105,85r-5,15l100,100xm85,35r,l75,30r,l55,30r-40,l15,95r75,l90,95r,-30l90,65r,-20l85,35r,xe" fillcolor="black" stroked="f">
                <v:path arrowok="t"/>
                <o:lock v:ext="edit" verticies="t"/>
              </v:shape>
              <v:shape id="_x0000_s1077" style="position:absolute;left:3119;top:500;width:45;height:80" coordsize="45,80" path="m25,80r-10,l15,80,25,65r,l35,45r,l30,35r,l,15,15,r,l40,25r,l45,40r,l40,55,25,80r,xe" fillcolor="black" stroked="f">
                <v:path arrowok="t"/>
              </v:shape>
              <v:shape id="_x0000_s1078" style="position:absolute;left:3180;top:500;width:105;height:115" coordsize="105,115" path="m100,95l90,110r-55,l45,90r50,l95,90r,-10l95,80r,-25l85,40r,l75,25,65,20r,l55,25,45,30,30,60r,l20,100,,115r,l10,85r,l20,50r,l15,35,5,15,15,r,l25,15r,l30,45r,l35,30,45,15r,l55,5r15,l70,5r15,5l95,20r10,25l105,75r,l100,95r,xe" fillcolor="black" stroked="f">
                <v:path arrowok="t"/>
              </v:shape>
              <v:shape id="_x0000_s1079" style="position:absolute;left:2809;top:710;width:110;height:115" coordsize="110,115" path="m105,100r,l95,115r,l85,115r-60,l25,115,15,105r,l10,90r,-55l10,35r,-5l10,30,,25r,l20,r,10l55,10r,l90,15r,l100,20r5,5l105,25r5,10l110,60r,l105,85r,15l105,100xm90,35r,l80,30r,l60,30r-40,l20,100r75,l95,100r,-35l95,65r,-20l90,35r,xe" fillcolor="black" stroked="f">
                <v:path arrowok="t"/>
                <o:lock v:ext="edit" verticies="t"/>
              </v:shape>
              <v:shape id="_x0000_s1080" style="position:absolute;left:2934;top:715;width:45;height:85" coordsize="45,85" path="m25,80l15,85r,l25,70r,l30,45r,l30,35r,l,20,15,r,l40,25r,l45,40r,l40,55,25,80r,xe" fillcolor="black" stroked="f">
                <v:path arrowok="t"/>
              </v:shape>
              <v:shape id="_x0000_s1081" style="position:absolute;left:2999;top:710;width:100;height:160" coordsize="100,160" path="m85,85r,l65,100,35,120,45,100r,l60,90,75,80r,l85,65r,-20l85,45r,l85,35r,l75,30,,30r,l20,r,10l70,10r,l85,15r10,5l95,20r5,5l100,40r,5l100,45,95,65,85,85r,xm15,160l5,65,20,45r5,95l15,160xe" fillcolor="black" stroked="f">
                <v:path arrowok="t"/>
                <o:lock v:ext="edit" verticies="t"/>
              </v:shape>
              <v:shape id="_x0000_s1082" style="position:absolute;left:3119;top:710;width:101;height:160" coordsize="101,160" path="m86,85r,l66,100,40,120r5,-20l45,100,61,90,76,80r,l86,65r,-20l86,45r,l86,35r,l76,30,,30r,l20,r,10l71,10r,l86,15r10,5l96,20r5,5l101,40r,5l101,45,96,65,86,85r,xm15,160l5,65,20,45r5,95l15,160xe" fillcolor="black" stroked="f">
                <v:path arrowok="t"/>
                <o:lock v:ext="edit" verticies="t"/>
              </v:shape>
              <v:shape id="_x0000_s1083" style="position:absolute;left:3240;top:715;width:45;height:115" coordsize="45,115" path="m30,115r,-70l30,45r,-10l30,35,20,30,,20,15,,35,20r,l45,25r,10l45,100,30,115xe" fillcolor="black" stroked="f">
                <v:path arrowok="t"/>
              </v:shape>
              <v:shape id="_x0000_s1084" style="position:absolute;left:3305;top:715;width:50;height:115" coordsize="50,115" path="m45,45l25,30r,l25,40r,l30,65,40,95,30,115,15,70r,l15,50r,l15,40r,l20,30,,15,10,r,l30,15r,l50,30,45,45xe" fillcolor="black" stroked="f">
                <v:path arrowok="t"/>
              </v:shape>
              <v:shape id="_x0000_s1085" style="position:absolute;left:3370;top:715;width:100;height:115" coordsize="100,115" path="m95,95l85,110r-55,l40,95r50,l90,95r,-15l90,80r,-25l85,40r,l75,25r-15,l60,25r-10,l40,35,25,65r,l15,100,,115r,l5,90r,l15,50r,l10,35,,20,15,r,l20,15r,l25,45r,l30,30,40,20r,l50,10,65,5r,l80,10,90,20r10,25l100,75r,l95,95r,xe" fillcolor="black" stroked="f">
                <v:path arrowok="t"/>
              </v:shape>
              <v:shape id="_x0000_s1086" style="position:absolute;left:2989;top:1960;width:45;height:80" coordsize="45,80" path="m10,80l,80r,l15,50,20,30r,l15,15,45,r,l45,15r,l45,25,35,40,10,80r,xe" fillcolor="black" stroked="f">
                <v:path arrowok="t"/>
              </v:shape>
              <v:shape id="_x0000_s1087" style="position:absolute;left:3049;top:1975;width:121;height:135" coordsize="121,135" path="m105,135r,l70,90r,l35,60r,l30,70r,15l30,85r,10l50,95,40,125,,125,10,110r,l10,105r,l10,85r,l15,65r,l25,50,,30,20,r,l50,25r,l70,45r,l85,65r,l90,50r,l85,40,80,30,100,r,l115,20r6,15l121,35r-6,15l95,70r26,30l105,135xe" fillcolor="black" stroked="f">
                <v:path arrowok="t"/>
              </v:shape>
            </v:group>
          </v:group>
        </w:pict>
      </w:r>
    </w:p>
    <w:p w:rsidR="00DA666C" w:rsidRDefault="00DA666C" w:rsidP="00B31753">
      <w:pPr>
        <w:spacing w:line="360" w:lineRule="auto"/>
        <w:rPr>
          <w:rFonts w:cs="David"/>
          <w:sz w:val="24"/>
          <w:szCs w:val="24"/>
          <w:rtl/>
        </w:rPr>
      </w:pPr>
    </w:p>
    <w:p w:rsidR="00DA666C" w:rsidRPr="00965ACD" w:rsidRDefault="00DA666C" w:rsidP="00DA666C">
      <w:pPr>
        <w:spacing w:line="360" w:lineRule="auto"/>
        <w:ind w:left="510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>תלמיד הכניס לכל אחת מן המבחנות פיסה של נייר לקמוס אדום ופיסה של נייר לקמוס כחול.</w:t>
      </w:r>
      <w:r>
        <w:rPr>
          <w:rFonts w:cs="David" w:hint="cs"/>
          <w:sz w:val="24"/>
          <w:szCs w:val="24"/>
          <w:rtl/>
        </w:rPr>
        <w:t xml:space="preserve"> </w:t>
      </w:r>
      <w:r w:rsidRPr="00965ACD">
        <w:rPr>
          <w:rFonts w:cs="David" w:hint="cs"/>
          <w:sz w:val="24"/>
          <w:szCs w:val="24"/>
          <w:rtl/>
        </w:rPr>
        <w:t xml:space="preserve">באילו מבין המבחנות </w:t>
      </w:r>
      <w:r w:rsidRPr="00452EBD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965ACD">
        <w:rPr>
          <w:rFonts w:cs="David" w:hint="cs"/>
          <w:sz w:val="24"/>
          <w:szCs w:val="24"/>
          <w:rtl/>
        </w:rPr>
        <w:t xml:space="preserve"> השתנה </w:t>
      </w:r>
      <w:r>
        <w:rPr>
          <w:rFonts w:cs="David" w:hint="cs"/>
          <w:sz w:val="24"/>
          <w:szCs w:val="24"/>
          <w:rtl/>
        </w:rPr>
        <w:t>הצבע</w:t>
      </w:r>
      <w:r w:rsidRPr="00965ACD">
        <w:rPr>
          <w:rFonts w:cs="David" w:hint="cs"/>
          <w:sz w:val="24"/>
          <w:szCs w:val="24"/>
          <w:rtl/>
        </w:rPr>
        <w:t xml:space="preserve"> של שתי פיסות נייר הלקמוס?</w:t>
      </w:r>
    </w:p>
    <w:p w:rsidR="00DA666C" w:rsidRPr="00965ACD" w:rsidRDefault="00DA666C" w:rsidP="00DA666C">
      <w:pPr>
        <w:numPr>
          <w:ilvl w:val="0"/>
          <w:numId w:val="3"/>
        </w:numPr>
        <w:spacing w:after="0" w:line="360" w:lineRule="auto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>רק במבחנות א' ו-ב'</w:t>
      </w:r>
    </w:p>
    <w:p w:rsidR="00DA666C" w:rsidRPr="00965ACD" w:rsidRDefault="00DA666C" w:rsidP="00DA666C">
      <w:pPr>
        <w:numPr>
          <w:ilvl w:val="0"/>
          <w:numId w:val="3"/>
        </w:numPr>
        <w:tabs>
          <w:tab w:val="clear" w:pos="1080"/>
          <w:tab w:val="num" w:pos="-716"/>
        </w:tabs>
        <w:spacing w:after="0" w:line="360" w:lineRule="auto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>רק במבחנה א'</w:t>
      </w:r>
      <w:r w:rsidRPr="00965ACD">
        <w:rPr>
          <w:rFonts w:cs="David"/>
          <w:sz w:val="24"/>
          <w:szCs w:val="24"/>
          <w:rtl/>
        </w:rPr>
        <w:tab/>
      </w:r>
    </w:p>
    <w:p w:rsidR="00DA666C" w:rsidRPr="00965ACD" w:rsidRDefault="00DA666C" w:rsidP="00DA666C">
      <w:pPr>
        <w:numPr>
          <w:ilvl w:val="0"/>
          <w:numId w:val="3"/>
        </w:numPr>
        <w:tabs>
          <w:tab w:val="clear" w:pos="1080"/>
          <w:tab w:val="num" w:pos="-716"/>
        </w:tabs>
        <w:spacing w:after="0" w:line="360" w:lineRule="auto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>רק במבחנות א' ו-ג'</w:t>
      </w:r>
    </w:p>
    <w:p w:rsidR="00DA666C" w:rsidRDefault="00DA666C" w:rsidP="00DA666C">
      <w:pPr>
        <w:numPr>
          <w:ilvl w:val="0"/>
          <w:numId w:val="3"/>
        </w:numPr>
        <w:tabs>
          <w:tab w:val="clear" w:pos="1080"/>
          <w:tab w:val="num" w:pos="-716"/>
        </w:tabs>
        <w:spacing w:after="0" w:line="360" w:lineRule="auto"/>
        <w:rPr>
          <w:rFonts w:cs="David"/>
          <w:sz w:val="24"/>
          <w:szCs w:val="24"/>
        </w:rPr>
      </w:pPr>
      <w:r w:rsidRPr="00965ACD">
        <w:rPr>
          <w:rFonts w:cs="David" w:hint="cs"/>
          <w:sz w:val="24"/>
          <w:szCs w:val="24"/>
          <w:rtl/>
        </w:rPr>
        <w:t>רק במבחנה ג'</w:t>
      </w:r>
    </w:p>
    <w:p w:rsidR="00DA666C" w:rsidRDefault="00DA666C" w:rsidP="00DA666C">
      <w:pPr>
        <w:spacing w:line="360" w:lineRule="auto"/>
        <w:rPr>
          <w:rFonts w:cs="David"/>
          <w:sz w:val="24"/>
          <w:szCs w:val="24"/>
          <w:rtl/>
        </w:rPr>
      </w:pPr>
    </w:p>
    <w:p w:rsidR="00DA666C" w:rsidRPr="00965ACD" w:rsidRDefault="00DA666C" w:rsidP="00DA666C">
      <w:pPr>
        <w:numPr>
          <w:ilvl w:val="0"/>
          <w:numId w:val="1"/>
        </w:numPr>
        <w:tabs>
          <w:tab w:val="clear" w:pos="327"/>
          <w:tab w:val="num" w:pos="227"/>
        </w:tabs>
        <w:spacing w:before="240" w:after="120" w:line="360" w:lineRule="auto"/>
        <w:ind w:left="510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lastRenderedPageBreak/>
        <w:t xml:space="preserve">תלמידים ערכו ניסוי. הם הכניסו שתי אלקטרודות של גרפיט מחוברות לסוללה לתוך תמיסה כחולה של נחושת כלורית. מערכת הניסוי מתוארת באיור </w:t>
      </w:r>
      <w:r w:rsidRPr="00965ACD">
        <w:rPr>
          <w:rFonts w:cs="David"/>
          <w:sz w:val="24"/>
          <w:szCs w:val="24"/>
          <w:rtl/>
        </w:rPr>
        <w:br/>
      </w:r>
      <w:r w:rsidRPr="00965ACD">
        <w:rPr>
          <w:rFonts w:cs="David" w:hint="cs"/>
          <w:sz w:val="24"/>
          <w:szCs w:val="24"/>
          <w:rtl/>
        </w:rPr>
        <w:t>שלפניכם.</w:t>
      </w:r>
    </w:p>
    <w:p w:rsidR="00DA666C" w:rsidRPr="00965ACD" w:rsidRDefault="00DA666C" w:rsidP="00DA666C">
      <w:pPr>
        <w:spacing w:line="360" w:lineRule="auto"/>
        <w:ind w:left="510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>תמיסת הנחושת הכלורית מכילה יונים חיוביים של נחושת ויונים שליליים של כלור. לאחר זמן-מה התרחשו שתי תופעות:</w:t>
      </w:r>
    </w:p>
    <w:p w:rsidR="00DA666C" w:rsidRPr="00965ACD" w:rsidRDefault="00DA666C" w:rsidP="00DA666C">
      <w:pPr>
        <w:spacing w:line="360" w:lineRule="auto"/>
        <w:ind w:left="510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 xml:space="preserve">1. סביב האלקטרודה החיובית </w:t>
      </w:r>
      <w:r>
        <w:rPr>
          <w:rFonts w:cs="David" w:hint="cs"/>
          <w:sz w:val="24"/>
          <w:szCs w:val="24"/>
          <w:rtl/>
        </w:rPr>
        <w:t xml:space="preserve">נראו בועות של </w:t>
      </w:r>
      <w:r w:rsidRPr="00965ACD">
        <w:rPr>
          <w:rFonts w:cs="David" w:hint="cs"/>
          <w:sz w:val="24"/>
          <w:szCs w:val="24"/>
          <w:rtl/>
        </w:rPr>
        <w:t>גז בצבע ירקרק שהדיף ריח חריף.</w:t>
      </w:r>
    </w:p>
    <w:p w:rsidR="00DA666C" w:rsidRPr="00965ACD" w:rsidRDefault="00DA666C" w:rsidP="00DA666C">
      <w:pPr>
        <w:spacing w:line="360" w:lineRule="auto"/>
        <w:ind w:left="510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 xml:space="preserve">2. </w:t>
      </w:r>
      <w:r>
        <w:rPr>
          <w:rFonts w:cs="David" w:hint="cs"/>
          <w:sz w:val="24"/>
          <w:szCs w:val="24"/>
          <w:rtl/>
        </w:rPr>
        <w:t>על גבי</w:t>
      </w:r>
      <w:r w:rsidRPr="00965ACD">
        <w:rPr>
          <w:rFonts w:cs="David" w:hint="cs"/>
          <w:sz w:val="24"/>
          <w:szCs w:val="24"/>
          <w:rtl/>
        </w:rPr>
        <w:t xml:space="preserve"> האלקטרודה השלילית התקבל ציפוי בצבע חום אדמדם.</w:t>
      </w:r>
    </w:p>
    <w:p w:rsidR="00DA666C" w:rsidRPr="00965ACD" w:rsidRDefault="00DA666C" w:rsidP="00DA666C">
      <w:pPr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</w:r>
      <w:r>
        <w:rPr>
          <w:rFonts w:cs="David"/>
          <w:sz w:val="24"/>
          <w:szCs w:val="24"/>
        </w:rPr>
        <w:pict>
          <v:group id="_x0000_s1088" editas="canvas" style="width:241.25pt;height:141.85pt;mso-position-horizontal-relative:char;mso-position-vertical-relative:line" coordsize="4825,2837">
            <o:lock v:ext="edit" aspectratio="t"/>
            <v:shape id="_x0000_s1089" type="#_x0000_t75" style="position:absolute;width:4825;height:2837" o:preferrelative="f">
              <v:fill o:detectmouseclick="t"/>
              <v:path o:extrusionok="t" o:connecttype="none"/>
              <o:lock v:ext="edit" text="t"/>
            </v:shape>
            <v:shape id="_x0000_s1090" style="position:absolute;left:1625;top:1266;width:1635;height:1561" coordsize="1635,1561" path="m1635,1441r,l1635,1441r,l1635,1466r-10,20l1615,1511r-15,15l1580,1541r-20,10l1535,1561r-25,l1510,1561r,l1510,1561r-1385,l125,1561r-25,l75,1551,55,1541,35,1526,20,1511,10,1486,,1466r,-25l,1441r,l,1441,,,1635,r,l1635,1441r,xe" filled="f" strokeweight="42e-5mm">
              <v:path arrowok="t"/>
            </v:shape>
            <v:shape id="_x0000_s1091" style="position:absolute;left:2200;top:35;width:105;height:130" coordsize="105,130" path="m105,110l90,130r,-90l90,40,85,30r,l75,30,,30r,l15,10,25,r,10l70,10r,l90,10r10,10l100,20r5,5l105,40r,70xm30,110l10,130r,-65l30,50r,60xe" fillcolor="black" stroked="f">
              <v:path arrowok="t"/>
              <o:lock v:ext="edit" verticies="t"/>
            </v:shape>
            <v:shape id="_x0000_s1092" style="position:absolute;left:2320;width:90;height:165" coordsize="90,165" path="m90,80r,l85,95r-5,10l75,120,60,135r,l40,150,10,165,20,140r,l40,130,55,120r,l70,105,75,85r,-5l75,80,70,65r,l60,65r-50,l10,65r,l10,60r,-10l10,50,5,30,,20,15,r,l20,5r,l20,20r,25l55,45r,l80,45r,l85,55r,l90,65r,15xe" fillcolor="black" stroked="f">
              <v:path arrowok="t"/>
            </v:shape>
            <v:shape id="_x0000_s1093" style="position:absolute;left:2420;width:90;height:165" coordsize="90,165" path="m90,80r,l85,95r-5,10l75,120,60,135r,l40,150,10,165,20,140r,l40,130,55,120r,l70,105,75,85r,-5l75,80,70,65r,l60,65r-45,l15,65r-5,l10,60r,-10l10,50,5,30,,20,15,r,l20,5r,l20,20r,25l55,45r,l80,45r,l85,55r,l90,65r,15xe" fillcolor="black" stroked="f">
              <v:path arrowok="t"/>
            </v:shape>
            <v:shape id="_x0000_s1094" style="position:absolute;left:2525;top:35;width:55;height:130" coordsize="55,130" path="m55,110l35,130r,-80l35,50r,-10l35,40,25,35,,20,15,,45,20r,l50,30r5,10l55,110xe" fillcolor="black" stroked="f">
              <v:path arrowok="t"/>
            </v:shape>
            <v:shape id="_x0000_s1095" style="position:absolute;left:2590;top:35;width:120;height:125" coordsize="120,125" path="m120,40r,l115,65r-5,20l110,85,95,100,80,115r,l65,120r-20,5l45,125r-5,-5l30,110,15,40r,l10,35r,l,30,25,r5,10l95,10r,l105,10r,l115,20r,l120,25r,15l120,40xm105,50r,l100,35,95,30r-10,l30,30r15,70l45,100r5,5l60,105r,l75,100,90,90r,l100,70r5,-20l105,50xe" fillcolor="black" stroked="f">
              <v:path arrowok="t"/>
              <o:lock v:ext="edit" verticies="t"/>
            </v:shape>
            <v:line id="_x0000_s1096" style="position:absolute;flip:x" from="0,1256" to="995,1257" strokeweight="28e-5mm"/>
            <v:line id="_x0000_s1097" style="position:absolute" from="3635,1386" to="4825,1387" strokeweight="28e-5mm"/>
            <v:shape id="_x0000_s1098" style="position:absolute;left:15;top:1051;width:115;height:130" coordsize="115,130" path="m115,110r-15,20l100,50r,l95,35r,l95,30r-10,l45,30r5,30l50,60r,35l45,125,,125,15,105r25,l40,105,35,80r,-5l35,75r,-15l35,60,30,30,5,30r,l35,r,10l80,10r,l95,15r10,5l105,20r10,10l115,45r,65xe" fillcolor="black" stroked="f">
              <v:path arrowok="t"/>
            </v:shape>
            <v:group id="_x0000_s1099" style="position:absolute;left:145;top:280;width:4665;height:2547" coordorigin="145,280" coordsize="4665,2547">
              <v:shape id="_x0000_s1100" style="position:absolute;left:1940;top:460;width:995;height:431" coordsize="995,431" path="m,431l,,995,r,431e" filled="f" strokeweight="56e-5mm">
                <v:path arrowok="t"/>
              </v:shape>
              <v:rect id="_x0000_s1101" style="position:absolute;left:2115;top:300;width:655;height:320" strokeweight="42e-5mm"/>
              <v:shape id="_x0000_s1102" style="position:absolute;left:1625;top:1736;width:1635;height:1091" coordsize="1635,1091" path="m1635,1006r,l1635,1006r,l1635,1026r-10,15l1615,1056r-15,10l1580,1076r-20,10l1535,1091r-25,l1510,1091r,l1510,1091r-1385,l125,1091r-25,l75,1086,55,1076,35,1066,20,1056,10,1041,,1026r,-20l,1006r,l,1006,,,1635,r,l1635,1006r,xe" fillcolor="#dcddde" stroked="f">
                <v:path arrowok="t"/>
              </v:shape>
              <v:shape id="_x0000_s1103" style="position:absolute;left:3935;top:836;width:85;height:165" coordsize="85,165" path="m85,80r,l85,95r-5,15l70,120,60,135r,l35,150,5,165,15,140r,l40,135,55,125r,l65,105,70,90r,-10l70,80r,-10l70,70,60,65r-50,l10,65r-5,l5,60r,-5l5,55,5,30,,20,15,r,l15,5r,l20,20r,25l55,45r,l75,45r,l85,55r,l85,65r,15xe" fillcolor="black" stroked="f">
                <v:path arrowok="t"/>
              </v:shape>
              <v:shape id="_x0000_s1104" style="position:absolute;left:4040;top:876;width:120;height:120" coordsize="120,120" path="m120,30r,l115,55r-5,20l110,75,100,90,80,105r,l60,120r-20,l40,120r-5,-5l25,105,15,70r,l5,35r,l,15,15,r,l20,15r,l25,40,35,70r,l50,55,55,40r,l50,15,65,r,l70,25r,l70,40,60,55,50,70,35,80r5,15l40,95r,5l40,100r10,5l50,105r10,-5l70,95r,l95,75r5,-10l100,55r,l95,20,115,r,l120,30r,xe" fillcolor="black" stroked="f">
                <v:path arrowok="t"/>
              </v:shape>
              <v:shape id="_x0000_s1105" style="position:absolute;left:4240;top:871;width:105;height:130" coordsize="105,130" path="m105,110l90,130r,-85l90,45,85,35r,l75,30,,30r,l15,10,25,r,10l75,10r,l90,15r10,5l100,20r5,5l105,40r,70xm30,110l10,130r,-65l30,50r,60xe" fillcolor="black" stroked="f">
                <v:path arrowok="t"/>
                <o:lock v:ext="edit" verticies="t"/>
              </v:shape>
              <v:shape id="_x0000_s1106" style="position:absolute;left:4360;top:871;width:120;height:125" coordsize="120,125" path="m120,45r,l120,65,110,85r,l100,105,80,115r,l65,125r-15,l50,125r-10,l30,110,15,45r,l10,35r,l,30,25,r5,10l95,10r,l105,10r,l115,20r,l120,30r,15l120,45xm105,55r,l100,35,95,30r-5,l30,30r15,70l45,100r5,5l60,110r,l75,105,90,90r,l100,70r5,-15l105,55xe" fillcolor="black" stroked="f">
                <v:path arrowok="t"/>
                <o:lock v:ext="edit" verticies="t"/>
              </v:shape>
              <v:shape id="_x0000_s1107" style="position:absolute;left:4500;top:876;width:50;height:90" coordsize="50,90" path="m50,40r,l45,60,25,85,15,90r,l25,70r,l35,45r,l30,40r,l,15,10,r,l35,15r,l45,30r5,10l50,40xe" fillcolor="black" stroked="f">
                <v:path arrowok="t"/>
              </v:shape>
              <v:shape id="_x0000_s1108" style="position:absolute;left:4565;top:871;width:115;height:130" coordsize="115,130" path="m115,85r,l110,105r-10,20l35,125,45,105r55,l100,105r,-15l100,90r,-25l90,45r,l80,30r-15,l65,30r-10,l50,40,30,70r,l20,115,,130r,l10,100r,l20,60r,l15,40,5,20,15,r,l25,10r5,15l30,25r,30l30,55,35,40,45,25r,l60,10r15,l75,10r15,5l105,25r5,25l115,85r,xe" fillcolor="black" stroked="f">
                <v:path arrowok="t"/>
              </v:shape>
              <v:shape id="_x0000_s1109" style="position:absolute;left:4695;top:871;width:115;height:130" coordsize="115,130" path="m115,110r-15,20l100,50r,l100,35r,l95,30r-10,l45,30r5,30l50,60r,35l45,125,,125,15,105r25,l40,105,35,80r,-5l35,75r,-15l35,60,30,30,5,30r,l35,r,10l80,10r,l95,15r10,5l105,20r10,10l115,45r,65xe" fillcolor="black" stroked="f">
                <v:path arrowok="t"/>
              </v:shape>
              <v:shape id="_x0000_s1110" style="position:absolute;left:3655;top:1161;width:115;height:125" coordsize="115,125" path="m115,110r-15,15l100,45r,l95,35r,l95,30r-10,l45,30r5,25l50,55r,35l45,120,,120,15,100r25,l40,100,35,80r,-5l35,75r,-15l35,60,30,30,5,30r,l35,r,10l80,10r,l95,10r10,5l105,15r5,10l115,45r,65xe" fillcolor="black" stroked="f">
                <v:path arrowok="t"/>
              </v:shape>
              <v:shape id="_x0000_s1111" style="position:absolute;left:3785;top:1161;width:50;height:90" coordsize="50,90" path="m50,45r,l45,60,30,85,15,90r,l25,75r,l35,50r,l30,40r,l,20,15,r,l40,20r,l50,30r,15l50,45xe" fillcolor="black" stroked="f">
                <v:path arrowok="t"/>
              </v:shape>
              <v:shape id="_x0000_s1112" style="position:absolute;left:3855;top:1161;width:85;height:125" coordsize="85,125" path="m85,110l70,125r,-70l70,55,65,35r,l60,30r-10,l,30r,l25,r,10l50,10r,l65,10,75,20r,l85,30r,15l85,110xe" fillcolor="black" stroked="f">
                <v:path arrowok="t"/>
              </v:shape>
              <v:shape id="_x0000_s1113" style="position:absolute;left:3955;top:1161;width:50;height:125" coordsize="50,125" path="m50,110l35,125r,-75l35,50,30,40r,l20,35,,20,15,,40,20r,l50,30r,10l50,110xe" fillcolor="black" stroked="f">
                <v:path arrowok="t"/>
              </v:shape>
              <v:shape id="_x0000_s1114" style="position:absolute;left:4020;top:1126;width:85;height:160" coordsize="85,160" path="m85,80r,l85,95r-5,10l70,120,60,130r,l35,150,5,160,15,135r,l40,130,55,120r,l65,105,70,85r,-5l70,80r,-15l70,65r-10,l10,65r,l5,60r,l5,50r,l5,30,,20,15,r,l15,r,l20,20r,25l55,45r,l75,45r,l85,50r,l85,65r,15xe" fillcolor="black" stroked="f">
                <v:path arrowok="t"/>
              </v:shape>
              <v:shape id="_x0000_s1115" style="position:absolute;left:4125;top:1161;width:90;height:120" coordsize="90,120" path="m90,55r,l90,70,85,90,65,120,,120,10,100r55,l65,100,75,85r,-20l75,65r,-15l70,40,60,30r-15,l,30r,l25,r,l25,10r25,l50,10r20,l80,20r,l90,35r,20l90,55xe" fillcolor="black" stroked="f">
                <v:path arrowok="t"/>
              </v:shape>
              <v:shape id="_x0000_s1116" style="position:absolute;left:4295;top:1161;width:115;height:125" coordsize="115,125" path="m115,110r-15,15l100,45r,l100,35r,l95,30r-10,l45,30r5,25l50,55r,35l45,120,,120,15,100r25,l40,100,35,80r,-5l35,75r,-15l35,60,30,30,5,30r,l35,r,10l80,10r,l95,10r10,5l105,15r10,10l115,45r,65xe" fillcolor="black" stroked="f">
                <v:path arrowok="t"/>
              </v:shape>
              <v:shape id="_x0000_s1117" style="position:absolute;left:4425;top:1161;width:120;height:125" coordsize="120,125" path="m120,35r,l120,55,110,75r,l100,90,85,110r,l65,120r-20,5l45,125,35,120,30,105,20,75r,l10,35r,l,20,15,r,l25,20r,l30,45r5,25l35,70,50,60,55,45r,l50,20,70,r,l75,30r,l70,45,65,60,55,70,35,85r5,15l40,100r5,5l45,105r5,l50,105r10,l75,100r,l95,80r5,-10l105,55r,l95,20,115,r,l120,35r,xe" fillcolor="black" stroked="f">
                <v:path arrowok="t"/>
              </v:shape>
              <v:shape id="_x0000_s1118" style="position:absolute;left:4565;top:1161;width:50;height:125" coordsize="50,125" path="m50,110l35,125r,-75l35,50,30,40r,l20,35,,20,15,,40,20r,l50,30r,10l50,110xe" fillcolor="black" stroked="f">
                <v:path arrowok="t"/>
              </v:shape>
              <v:shape id="_x0000_s1119" style="position:absolute;left:4635;top:1161;width:105;height:125" coordsize="105,125" path="m105,110l90,125r,-65l90,60r,-10l85,40r,l75,30r-15,l20,30r,80l5,125,5,60r,l5,35r,l,25r,l10,10,20,r,10l60,10r,l80,10,90,20r,l100,35r5,20l105,110xe" fillcolor="black" stroked="f">
                <v:path arrowok="t"/>
              </v:shape>
              <v:shape id="_x0000_s1120" style="position:absolute;left:4755;top:1161;width:55;height:120" coordsize="55,120" path="m55,100l40,120,,120,10,100r30,l40,100r,-25l40,75r,-25l35,40r,l25,30r,l10,20,20,r,l40,15r,l55,30r,l55,40r,60xe" fillcolor="black" stroked="f">
                <v:path arrowok="t"/>
              </v:shape>
              <v:rect id="_x0000_s1121" style="position:absolute;left:1860;top:876;width:165;height:1741" fillcolor="black" stroked="f"/>
              <v:rect id="_x0000_s1122" style="position:absolute;left:2850;top:876;width:165;height:1741" fillcolor="black" stroked="f"/>
              <v:rect id="_x0000_s1123" style="position:absolute;left:1740;top:280;width:125;height:491;mso-wrap-style:none" filled="f" stroked="f">
                <v:textbox style="mso-next-textbox:#_x0000_s1123;mso-fit-shape-to-text:t" inset="0,0,0,0">
                  <w:txbxContent>
                    <w:p w:rsidR="00DA666C" w:rsidRDefault="00DA666C" w:rsidP="00DA666C">
                      <w:r>
                        <w:rPr>
                          <w:rFonts w:ascii="Times" w:hAnsi="Times" w:cs="Times"/>
                          <w:color w:val="000000"/>
                        </w:rPr>
                        <w:t>+</w:t>
                      </w:r>
                    </w:p>
                  </w:txbxContent>
                </v:textbox>
              </v:rect>
              <v:rect id="_x0000_s1124" style="position:absolute;left:3045;top:280;width:74;height:491;mso-wrap-style:none" filled="f" stroked="f">
                <v:textbox style="mso-next-textbox:#_x0000_s1124;mso-fit-shape-to-text:t" inset="0,0,0,0">
                  <w:txbxContent>
                    <w:p w:rsidR="00DA666C" w:rsidRDefault="00DA666C" w:rsidP="00DA666C">
                      <w:r>
                        <w:rPr>
                          <w:rFonts w:ascii="Times" w:hAnsi="Times" w:cs="Times"/>
                          <w:color w:val="000000"/>
                        </w:rPr>
                        <w:t>-</w:t>
                      </w:r>
                    </w:p>
                  </w:txbxContent>
                </v:textbox>
              </v:rect>
              <v:line id="_x0000_s1125" style="position:absolute" from="485,1256" to="2725,1746" strokeweight="28e-5mm"/>
              <v:shape id="_x0000_s1126" style="position:absolute;left:2685;top:1696;width:175;height:90" coordsize="175,90" path="m,90l175,80,20,,,90xe" fillcolor="black" stroked="f">
                <v:path arrowok="t"/>
              </v:shape>
              <v:line id="_x0000_s1127" style="position:absolute" from="485,1256" to="1740,2081" strokeweight="28e-5mm"/>
              <v:shape id="_x0000_s1128" style="position:absolute;left:1690;top:2026;width:160;height:131" coordsize="160,131" path="m,75r160,56l50,,,75xe" fillcolor="black" stroked="f">
                <v:path arrowok="t"/>
              </v:shape>
              <v:line id="_x0000_s1129" style="position:absolute;flip:x" from="2565,1391" to="4335,2577" strokeweight="28e-5mm"/>
              <v:shape id="_x0000_s1130" style="position:absolute;left:2455;top:2522;width:160;height:130" coordsize="160,130" path="m110,l,130,160,75,110,xe" fillcolor="black" stroked="f">
                <v:path arrowok="t"/>
              </v:shape>
              <v:shape id="_x0000_s1131" style="position:absolute;left:145;top:1056;width:50;height:125" coordsize="50,125" path="m50,110l35,125r,-75l35,50,30,40r,l25,30,,15,15,,40,20r,l50,25r,10l50,110xe" fillcolor="black" stroked="f">
                <v:path arrowok="t"/>
              </v:shape>
              <v:shape id="_x0000_s1132" style="position:absolute;left:210;top:1051;width:100;height:130" coordsize="100,130" path="m100,10l90,30r-10,l80,110,65,130,65,30,,30r,l15,15,25,r,10l65,10,80,r,10l100,10xe" fillcolor="black" stroked="f">
                <v:path arrowok="t"/>
              </v:shape>
              <v:shape id="_x0000_s1133" style="position:absolute;left:320;top:1056;width:55;height:125" coordsize="55,125" path="m55,110l35,125r,-75l35,50r,-10l35,40,25,30,,15,15,,45,20r,l50,25r5,10l55,110xe" fillcolor="black" stroked="f">
                <v:path arrowok="t"/>
              </v:shape>
              <v:shape id="_x0000_s1134" style="position:absolute;left:390;top:1051;width:85;height:130" coordsize="85,130" path="m85,110l70,130r,-70l70,60,65,40r,l60,30r-10,l,30r,l25,r,10l50,10r,l65,15r10,5l75,20,85,35r,15l85,110xe" fillcolor="black" stroked="f">
                <v:path arrowok="t"/>
              </v:shape>
              <v:shape id="_x0000_s1135" style="position:absolute;left:490;top:1056;width:115;height:120" coordsize="115,120" path="m115,45r,l115,65,105,85r,l95,100,80,110r,l65,115r-20,5l45,120,30,115r,l25,100,15,60r,l5,30r,l,25,15,r,l25,35r,l40,100r,l55,100r,l75,100,90,90r,l100,75r,-20l100,55r,-15l95,30,85,25r-10,l75,25,60,30r,l50,35,55,10r,l65,5r15,l80,5r15,5l110,25r,l115,35r,10l115,45xe" fillcolor="black" stroked="f">
                <v:path arrowok="t"/>
              </v:shape>
              <v:shape id="_x0000_s1136" style="position:absolute;left:625;top:1051;width:110;height:170" coordsize="110,170" path="m110,45r,l105,70,85,95r,l65,110,40,125,50,105r,l70,95,80,85r,l90,70,95,50r,-5l95,45,90,35r,l80,30,,30r,l20,r,10l80,10r,l95,15r10,l105,15r5,10l110,40r,5xm30,150l15,170,10,70,20,45,30,150xe" fillcolor="black" stroked="f">
                <v:path arrowok="t"/>
                <o:lock v:ext="edit" verticies="t"/>
              </v:shape>
              <v:shape id="_x0000_s1137" style="position:absolute;left:750;top:1016;width:85;height:165" coordsize="85,165" path="m85,80r,l85,95r-5,15l70,120,60,135r,l35,150,5,165,20,140r,l40,135,55,125r,l65,105,70,90r,-10l70,80r,-10l70,70,60,65r-50,l10,65r,l5,60r,-5l5,55,5,30,,20,15,r,l15,5r,l20,20r,25l55,45r,l75,45r,l85,55r,l85,65r,15xe" fillcolor="black" stroked="f">
                <v:path arrowok="t"/>
              </v:shape>
              <v:shape id="_x0000_s1138" style="position:absolute;left:855;top:1056;width:115;height:125" coordsize="115,125" path="m115,105r-10,20l105,125,95,110r,l35,45r,l25,60,20,75r,l25,95r15,l30,120,,120,5,105r,-5l5,100,5,75r,l15,55r,l30,40,,15,10,r,l40,25r,l70,55r,l80,65r,l85,50,90,40r,l80,20,100,r,l105,20r,l100,45,85,70r30,35xe" fillcolor="black" stroked="f">
                <v:path arrowok="t"/>
              </v:shape>
              <v:rect id="_x0000_s1139" style="position:absolute;left:2060;top:405;width:55;height:105" strokeweight="42e-5mm"/>
            </v:group>
            <w10:wrap type="none"/>
            <w10:anchorlock/>
          </v:group>
        </w:pict>
      </w:r>
    </w:p>
    <w:p w:rsidR="00DA666C" w:rsidRPr="00965ACD" w:rsidRDefault="00DA666C" w:rsidP="00DA666C">
      <w:pPr>
        <w:numPr>
          <w:ilvl w:val="0"/>
          <w:numId w:val="4"/>
        </w:numPr>
        <w:tabs>
          <w:tab w:val="clear" w:pos="1080"/>
          <w:tab w:val="left" w:pos="529"/>
          <w:tab w:val="num" w:pos="724"/>
        </w:tabs>
        <w:spacing w:after="0" w:line="360" w:lineRule="auto"/>
        <w:ind w:left="724"/>
        <w:rPr>
          <w:rFonts w:cs="David"/>
          <w:sz w:val="24"/>
          <w:szCs w:val="24"/>
        </w:rPr>
      </w:pPr>
      <w:r w:rsidRPr="00965ACD">
        <w:rPr>
          <w:rFonts w:cs="David" w:hint="cs"/>
          <w:sz w:val="24"/>
          <w:szCs w:val="24"/>
          <w:rtl/>
        </w:rPr>
        <w:t xml:space="preserve">האם החומר נחושת כלורית הוא </w:t>
      </w:r>
      <w:r w:rsidRPr="00452EBD">
        <w:rPr>
          <w:rFonts w:cs="David" w:hint="cs"/>
          <w:b/>
          <w:bCs/>
          <w:sz w:val="24"/>
          <w:szCs w:val="24"/>
          <w:rtl/>
        </w:rPr>
        <w:t>יסוד</w:t>
      </w:r>
      <w:r w:rsidRPr="00965ACD">
        <w:rPr>
          <w:rFonts w:cs="David" w:hint="cs"/>
          <w:sz w:val="24"/>
          <w:szCs w:val="24"/>
          <w:rtl/>
        </w:rPr>
        <w:t xml:space="preserve">, </w:t>
      </w:r>
      <w:r w:rsidRPr="00452EBD">
        <w:rPr>
          <w:rFonts w:cs="David" w:hint="cs"/>
          <w:b/>
          <w:bCs/>
          <w:sz w:val="24"/>
          <w:szCs w:val="24"/>
          <w:rtl/>
        </w:rPr>
        <w:t>תערובת</w:t>
      </w:r>
      <w:r w:rsidRPr="00965ACD">
        <w:rPr>
          <w:rFonts w:cs="David" w:hint="cs"/>
          <w:sz w:val="24"/>
          <w:szCs w:val="24"/>
          <w:rtl/>
        </w:rPr>
        <w:t xml:space="preserve"> או </w:t>
      </w:r>
      <w:r w:rsidRPr="00452EBD">
        <w:rPr>
          <w:rFonts w:cs="David" w:hint="cs"/>
          <w:b/>
          <w:bCs/>
          <w:sz w:val="24"/>
          <w:szCs w:val="24"/>
          <w:rtl/>
        </w:rPr>
        <w:t>תרכובת</w:t>
      </w:r>
      <w:r w:rsidRPr="00965ACD">
        <w:rPr>
          <w:rFonts w:cs="David" w:hint="cs"/>
          <w:sz w:val="24"/>
          <w:szCs w:val="24"/>
          <w:rtl/>
        </w:rPr>
        <w:t>? נמקו את תשובתכם על סמך הניסוי שערכו התלמידים.</w:t>
      </w:r>
    </w:p>
    <w:p w:rsidR="00DA666C" w:rsidRPr="00965ACD" w:rsidRDefault="00DA666C" w:rsidP="00DA666C">
      <w:pPr>
        <w:numPr>
          <w:ilvl w:val="0"/>
          <w:numId w:val="4"/>
        </w:numPr>
        <w:tabs>
          <w:tab w:val="clear" w:pos="1080"/>
          <w:tab w:val="left" w:pos="529"/>
          <w:tab w:val="num" w:pos="724"/>
        </w:tabs>
        <w:spacing w:after="0" w:line="360" w:lineRule="auto"/>
        <w:ind w:left="724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 xml:space="preserve">איזה מבין המשפטים </w:t>
      </w:r>
      <w:r>
        <w:rPr>
          <w:rFonts w:cs="David" w:hint="cs"/>
          <w:sz w:val="24"/>
          <w:szCs w:val="24"/>
          <w:rtl/>
        </w:rPr>
        <w:t>הבאים</w:t>
      </w:r>
      <w:r w:rsidRPr="00965ACD">
        <w:rPr>
          <w:rFonts w:cs="David" w:hint="cs"/>
          <w:sz w:val="24"/>
          <w:szCs w:val="24"/>
          <w:rtl/>
        </w:rPr>
        <w:t xml:space="preserve"> </w:t>
      </w:r>
      <w:r w:rsidRPr="002A4917">
        <w:rPr>
          <w:rFonts w:cs="David" w:hint="cs"/>
          <w:b/>
          <w:bCs/>
          <w:sz w:val="24"/>
          <w:szCs w:val="24"/>
          <w:rtl/>
        </w:rPr>
        <w:t>מסביר באופן הנכון ביותר</w:t>
      </w:r>
      <w:r w:rsidRPr="00965ACD">
        <w:rPr>
          <w:rFonts w:cs="David" w:hint="cs"/>
          <w:sz w:val="24"/>
          <w:szCs w:val="24"/>
          <w:rtl/>
        </w:rPr>
        <w:t xml:space="preserve"> את התוצאה שהתקבלה סביב האלקטרודה </w:t>
      </w:r>
      <w:r w:rsidRPr="002A4917">
        <w:rPr>
          <w:rFonts w:cs="David" w:hint="cs"/>
          <w:b/>
          <w:bCs/>
          <w:sz w:val="24"/>
          <w:szCs w:val="24"/>
          <w:rtl/>
        </w:rPr>
        <w:t>החיובית</w:t>
      </w:r>
      <w:r w:rsidRPr="00965ACD">
        <w:rPr>
          <w:rFonts w:cs="David" w:hint="cs"/>
          <w:sz w:val="24"/>
          <w:szCs w:val="24"/>
          <w:rtl/>
        </w:rPr>
        <w:t>?</w:t>
      </w:r>
    </w:p>
    <w:p w:rsidR="00DA666C" w:rsidRPr="00965ACD" w:rsidRDefault="00DA666C" w:rsidP="00DA666C">
      <w:pPr>
        <w:numPr>
          <w:ilvl w:val="0"/>
          <w:numId w:val="5"/>
        </w:numPr>
        <w:tabs>
          <w:tab w:val="clear" w:pos="724"/>
          <w:tab w:val="num" w:pos="1080"/>
        </w:tabs>
        <w:spacing w:after="0" w:line="360" w:lineRule="auto"/>
        <w:ind w:left="1080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>כל יון שלילי של כלור "קיבל" אלקטרון מן האלקטרודה החיובית והפך למולקולה של כלור.</w:t>
      </w:r>
    </w:p>
    <w:p w:rsidR="00DA666C" w:rsidRPr="00965ACD" w:rsidRDefault="00DA666C" w:rsidP="00DA666C">
      <w:pPr>
        <w:numPr>
          <w:ilvl w:val="0"/>
          <w:numId w:val="5"/>
        </w:numPr>
        <w:tabs>
          <w:tab w:val="clear" w:pos="724"/>
          <w:tab w:val="num" w:pos="1080"/>
        </w:tabs>
        <w:spacing w:after="0" w:line="360" w:lineRule="auto"/>
        <w:ind w:left="1080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>כל יון שלילי של כלור "איבד" אלקטרון לאלקטרודה השלילית והפך למולקולה של כלור.</w:t>
      </w:r>
    </w:p>
    <w:p w:rsidR="00DA666C" w:rsidRPr="00965ACD" w:rsidRDefault="00DA666C" w:rsidP="00DA666C">
      <w:pPr>
        <w:numPr>
          <w:ilvl w:val="0"/>
          <w:numId w:val="5"/>
        </w:numPr>
        <w:tabs>
          <w:tab w:val="clear" w:pos="724"/>
          <w:tab w:val="num" w:pos="1080"/>
        </w:tabs>
        <w:spacing w:after="0" w:line="360" w:lineRule="auto"/>
        <w:ind w:left="1080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>כל יון שלילי של כלור "קיבל" אלקטרון מן האלקטרודה השלילית, נקשר לאטום נוסף של כלור והתקבלה מולקולה של כלור.</w:t>
      </w:r>
    </w:p>
    <w:p w:rsidR="00DA666C" w:rsidRPr="00965ACD" w:rsidRDefault="00DA666C" w:rsidP="00DA666C">
      <w:pPr>
        <w:numPr>
          <w:ilvl w:val="0"/>
          <w:numId w:val="5"/>
        </w:numPr>
        <w:tabs>
          <w:tab w:val="clear" w:pos="724"/>
          <w:tab w:val="num" w:pos="1080"/>
        </w:tabs>
        <w:spacing w:after="0" w:line="360" w:lineRule="auto"/>
        <w:ind w:left="1080"/>
        <w:rPr>
          <w:rFonts w:cs="David"/>
          <w:sz w:val="24"/>
          <w:szCs w:val="24"/>
          <w:rtl/>
        </w:rPr>
      </w:pPr>
      <w:r w:rsidRPr="00965ACD">
        <w:rPr>
          <w:rFonts w:cs="David" w:hint="cs"/>
          <w:sz w:val="24"/>
          <w:szCs w:val="24"/>
          <w:rtl/>
        </w:rPr>
        <w:t>כל יון שלילי של כלור "מסר" אלקטרון לאלקטרודה החיובית, נקשר לאטום נוסף של כלור והתקבלה מולקולה של כלור.</w:t>
      </w:r>
    </w:p>
    <w:p w:rsidR="00DA666C" w:rsidRDefault="00DA666C" w:rsidP="00DA666C">
      <w:pPr>
        <w:rPr>
          <w:rFonts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הסבירו </w:t>
      </w:r>
      <w:r w:rsidRPr="00965ACD">
        <w:rPr>
          <w:rFonts w:cs="David" w:hint="cs"/>
          <w:sz w:val="24"/>
          <w:szCs w:val="24"/>
          <w:rtl/>
        </w:rPr>
        <w:t>מהו התהליך המתואר בניסוי?</w:t>
      </w:r>
    </w:p>
    <w:p w:rsidR="00DA666C" w:rsidRDefault="00DA666C" w:rsidP="00DA666C">
      <w:pPr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5. </w:t>
      </w:r>
      <w:r w:rsidRPr="00965ACD">
        <w:rPr>
          <w:rFonts w:ascii="Arial" w:hAnsi="Arial" w:cs="David"/>
          <w:sz w:val="24"/>
          <w:szCs w:val="24"/>
          <w:rtl/>
        </w:rPr>
        <w:t>תערובת של מי מלח היא תערובת אחידה כי</w:t>
      </w:r>
      <w:r>
        <w:rPr>
          <w:rFonts w:ascii="Arial" w:hAnsi="Arial" w:cs="David" w:hint="cs"/>
          <w:sz w:val="24"/>
          <w:szCs w:val="24"/>
          <w:rtl/>
        </w:rPr>
        <w:t>... (השלימו)</w:t>
      </w:r>
    </w:p>
    <w:p w:rsidR="00DA666C" w:rsidRDefault="00B85D66" w:rsidP="00B85D66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6. </w:t>
      </w:r>
      <w:r w:rsidRPr="00965ACD">
        <w:rPr>
          <w:rFonts w:cs="David"/>
          <w:sz w:val="24"/>
          <w:szCs w:val="24"/>
          <w:rtl/>
        </w:rPr>
        <w:t xml:space="preserve">צביעת משטח ברזל מונעת את החלדתו. </w:t>
      </w:r>
      <w:r>
        <w:rPr>
          <w:rFonts w:cs="David" w:hint="cs"/>
          <w:sz w:val="24"/>
          <w:szCs w:val="24"/>
          <w:rtl/>
        </w:rPr>
        <w:t>הסבירו מדוע</w:t>
      </w:r>
      <w:r w:rsidRPr="00965ACD">
        <w:rPr>
          <w:rFonts w:cs="David"/>
          <w:sz w:val="24"/>
          <w:szCs w:val="24"/>
          <w:rtl/>
        </w:rPr>
        <w:t>?</w:t>
      </w:r>
    </w:p>
    <w:p w:rsidR="00B85D66" w:rsidRDefault="00B85D66" w:rsidP="00B85D66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7. </w:t>
      </w:r>
      <w:r w:rsidRPr="00965ACD">
        <w:rPr>
          <w:rFonts w:cs="David"/>
          <w:sz w:val="24"/>
          <w:szCs w:val="24"/>
          <w:rtl/>
        </w:rPr>
        <w:t>בפירוק סוכר מקבלים</w:t>
      </w:r>
      <w:r>
        <w:rPr>
          <w:rFonts w:cs="David" w:hint="cs"/>
          <w:sz w:val="24"/>
          <w:szCs w:val="24"/>
          <w:rtl/>
        </w:rPr>
        <w:t xml:space="preserve"> _______ ו _________  . האם ניתן להמשיך ולפרק , אם כן מה ובאיזו דרך נבחר?</w:t>
      </w:r>
    </w:p>
    <w:p w:rsidR="00B85D66" w:rsidRDefault="00B85D66" w:rsidP="00B85D66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8. </w:t>
      </w:r>
      <w:r w:rsidR="00B10A46" w:rsidRPr="00965ACD">
        <w:rPr>
          <w:rFonts w:ascii="Arial" w:hAnsi="Arial" w:cs="David" w:hint="cs"/>
          <w:sz w:val="24"/>
          <w:szCs w:val="24"/>
          <w:rtl/>
        </w:rPr>
        <w:t>ציינו שלוש שיטות להפרדת תערובות וציינו מהי התכונה המפרידה של כל שיטת הפרדה.</w:t>
      </w:r>
    </w:p>
    <w:p w:rsidR="00B10A46" w:rsidRDefault="00B10A46" w:rsidP="00B85D66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9. </w:t>
      </w:r>
      <w:r w:rsidRPr="00965ACD">
        <w:rPr>
          <w:rFonts w:ascii="Arial" w:hAnsi="Arial" w:cs="David" w:hint="cs"/>
          <w:sz w:val="24"/>
          <w:szCs w:val="24"/>
          <w:rtl/>
        </w:rPr>
        <w:t>ציינו שני גורמים לפחות שמשפיעים על מידת ההתמוססות של חומר מוצק בחומר נוזלי.</w:t>
      </w:r>
    </w:p>
    <w:p w:rsidR="00B10A46" w:rsidRDefault="00B10A46" w:rsidP="00B85D66">
      <w:pPr>
        <w:rPr>
          <w:rFonts w:ascii="Arial" w:hAnsi="Arial"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10. </w:t>
      </w:r>
      <w:r w:rsidRPr="00965ACD">
        <w:rPr>
          <w:rFonts w:ascii="Arial" w:hAnsi="Arial" w:cs="David" w:hint="cs"/>
          <w:sz w:val="24"/>
          <w:szCs w:val="24"/>
          <w:rtl/>
        </w:rPr>
        <w:t>ציינו שלוש תערובות המוכרות לכם מחיי היום יום.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965ACD">
        <w:rPr>
          <w:rFonts w:ascii="Arial" w:hAnsi="Arial" w:cs="David" w:hint="cs"/>
          <w:sz w:val="24"/>
          <w:szCs w:val="24"/>
          <w:rtl/>
        </w:rPr>
        <w:t>מה המשותף לכל התערובות שציינתם?</w:t>
      </w:r>
    </w:p>
    <w:p w:rsidR="00B10A46" w:rsidRDefault="00B10A46" w:rsidP="00B10A46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11. </w:t>
      </w:r>
      <w:r w:rsidRPr="00965ACD">
        <w:rPr>
          <w:rFonts w:ascii="Arial" w:hAnsi="Arial" w:cs="David" w:hint="cs"/>
          <w:sz w:val="24"/>
          <w:szCs w:val="24"/>
          <w:rtl/>
        </w:rPr>
        <w:t>תלמיד טען שהאוויר הוא תמיסה שבה הממס הוא החנקן וכל שאר הגזים הם מומסים. האם התלמיד צודק בטענתו? נמקו.</w:t>
      </w:r>
    </w:p>
    <w:p w:rsidR="00B10A46" w:rsidRDefault="00B10A46" w:rsidP="00B10A46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lastRenderedPageBreak/>
        <w:t xml:space="preserve">12. </w:t>
      </w:r>
      <w:r w:rsidRPr="00965ACD">
        <w:rPr>
          <w:rFonts w:ascii="Arial" w:hAnsi="Arial" w:cs="David" w:hint="cs"/>
          <w:sz w:val="24"/>
          <w:szCs w:val="24"/>
          <w:rtl/>
        </w:rPr>
        <w:t xml:space="preserve">במה שונה תערובת מי מלח מתערובת גרגירי מלח ופלפל? </w:t>
      </w:r>
      <w:r>
        <w:rPr>
          <w:rFonts w:ascii="Arial" w:hAnsi="Arial" w:cs="David" w:hint="cs"/>
          <w:sz w:val="24"/>
          <w:szCs w:val="24"/>
          <w:rtl/>
        </w:rPr>
        <w:t xml:space="preserve">ציינו </w:t>
      </w:r>
      <w:r w:rsidRPr="00965ACD">
        <w:rPr>
          <w:rFonts w:ascii="Arial" w:hAnsi="Arial" w:cs="David" w:hint="cs"/>
          <w:sz w:val="24"/>
          <w:szCs w:val="24"/>
          <w:rtl/>
        </w:rPr>
        <w:t xml:space="preserve">לפחות </w:t>
      </w:r>
      <w:r>
        <w:rPr>
          <w:rFonts w:ascii="Arial" w:hAnsi="Arial" w:cs="David" w:hint="cs"/>
          <w:sz w:val="24"/>
          <w:szCs w:val="24"/>
          <w:rtl/>
        </w:rPr>
        <w:t>שני הבדלים</w:t>
      </w:r>
      <w:r w:rsidRPr="00965ACD">
        <w:rPr>
          <w:rFonts w:ascii="Arial" w:hAnsi="Arial" w:cs="David" w:hint="cs"/>
          <w:sz w:val="24"/>
          <w:szCs w:val="24"/>
          <w:rtl/>
        </w:rPr>
        <w:t>.</w:t>
      </w:r>
    </w:p>
    <w:p w:rsidR="00B10A46" w:rsidRDefault="00B10A46" w:rsidP="00B10A46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13. </w:t>
      </w:r>
      <w:r w:rsidRPr="00965ACD">
        <w:rPr>
          <w:rFonts w:ascii="Arial" w:hAnsi="Arial" w:cs="David" w:hint="cs"/>
          <w:sz w:val="24"/>
          <w:szCs w:val="24"/>
          <w:rtl/>
        </w:rPr>
        <w:t>מדוע האוויר נחשב לתערובת ולא לתרכובת?</w:t>
      </w:r>
    </w:p>
    <w:p w:rsidR="00B10A46" w:rsidRDefault="00B10A46" w:rsidP="00B10A46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14. </w:t>
      </w:r>
      <w:r w:rsidRPr="00965ACD">
        <w:rPr>
          <w:rFonts w:ascii="Arial" w:hAnsi="Arial" w:cs="David" w:hint="cs"/>
          <w:sz w:val="24"/>
          <w:szCs w:val="24"/>
          <w:rtl/>
        </w:rPr>
        <w:t>מהי חלודה? מדוע החלודה פוגמת במוצר?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965ACD">
        <w:rPr>
          <w:rFonts w:ascii="Arial" w:hAnsi="Arial" w:cs="David" w:hint="cs"/>
          <w:sz w:val="24"/>
          <w:szCs w:val="24"/>
          <w:rtl/>
        </w:rPr>
        <w:t>כיצד ניתן להגן על מוצרים העשויים מברזל מפני חלודה?</w:t>
      </w:r>
    </w:p>
    <w:p w:rsidR="00B10A46" w:rsidRDefault="00B10A46" w:rsidP="00B10A46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15. </w:t>
      </w:r>
      <w:r w:rsidRPr="00965ACD">
        <w:rPr>
          <w:rFonts w:ascii="Arial" w:hAnsi="Arial" w:cs="David" w:hint="cs"/>
          <w:sz w:val="24"/>
          <w:szCs w:val="24"/>
          <w:rtl/>
        </w:rPr>
        <w:t>במה שונה התרכובת מהתערובת?</w:t>
      </w:r>
    </w:p>
    <w:p w:rsidR="00B10A46" w:rsidRDefault="00B10A46" w:rsidP="00B10A46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16. </w:t>
      </w:r>
      <w:r w:rsidRPr="00965ACD">
        <w:rPr>
          <w:rFonts w:ascii="Arial" w:hAnsi="Arial" w:cs="David" w:hint="cs"/>
          <w:sz w:val="24"/>
          <w:szCs w:val="24"/>
          <w:rtl/>
        </w:rPr>
        <w:t xml:space="preserve">כאשר מבעירים מגנזיום באוויר מתקבל מוצק לבן </w:t>
      </w:r>
      <w:r w:rsidRPr="00965ACD">
        <w:rPr>
          <w:rFonts w:ascii="Arial" w:hAnsi="Arial" w:cs="David"/>
          <w:sz w:val="24"/>
          <w:szCs w:val="24"/>
          <w:rtl/>
        </w:rPr>
        <w:t>–</w:t>
      </w:r>
      <w:r w:rsidRPr="00965ACD">
        <w:rPr>
          <w:rFonts w:ascii="Arial" w:hAnsi="Arial" w:cs="David" w:hint="cs"/>
          <w:sz w:val="24"/>
          <w:szCs w:val="24"/>
          <w:rtl/>
        </w:rPr>
        <w:t xml:space="preserve"> מגנזיום חמצני. מה נוכל לומר על מסתו של החומר הלבן שהתקבל בהשוואה למסת המגנזיום שהגיבה?</w:t>
      </w:r>
    </w:p>
    <w:p w:rsidR="00B10A46" w:rsidRDefault="00B10A46" w:rsidP="00B10A46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17. </w:t>
      </w:r>
      <w:r w:rsidRPr="00965ACD">
        <w:rPr>
          <w:rFonts w:ascii="Arial" w:hAnsi="Arial" w:cs="David" w:hint="cs"/>
          <w:sz w:val="24"/>
          <w:szCs w:val="24"/>
          <w:rtl/>
        </w:rPr>
        <w:t xml:space="preserve">מחממים יסוד כלשהו בכוס כימית במערכת פתוחה. מודדים את המסה של החומר לפני החימום ואת </w:t>
      </w:r>
      <w:r>
        <w:rPr>
          <w:rFonts w:ascii="Arial" w:hAnsi="Arial" w:cs="David" w:hint="cs"/>
          <w:sz w:val="24"/>
          <w:szCs w:val="24"/>
          <w:rtl/>
        </w:rPr>
        <w:t>המסה</w:t>
      </w:r>
      <w:r w:rsidRPr="00965ACD">
        <w:rPr>
          <w:rFonts w:ascii="Arial" w:hAnsi="Arial" w:cs="David" w:hint="cs"/>
          <w:sz w:val="24"/>
          <w:szCs w:val="24"/>
          <w:rtl/>
        </w:rPr>
        <w:t xml:space="preserve"> לאחר החימום. איזו תוצאה תעיד על כך שהיסוד התרכב עם חומר נוסף? הקיפו בעיגול את ההיגד הנכון:</w:t>
      </w:r>
      <w:r>
        <w:rPr>
          <w:rFonts w:ascii="Arial" w:hAnsi="Arial" w:cs="David" w:hint="cs"/>
          <w:sz w:val="24"/>
          <w:szCs w:val="24"/>
          <w:rtl/>
        </w:rPr>
        <w:t xml:space="preserve">  </w:t>
      </w:r>
      <w:r w:rsidRPr="00965ACD">
        <w:rPr>
          <w:rFonts w:ascii="Arial" w:hAnsi="Arial" w:cs="David" w:hint="cs"/>
          <w:sz w:val="24"/>
          <w:szCs w:val="24"/>
          <w:rtl/>
        </w:rPr>
        <w:t>עלי</w:t>
      </w:r>
      <w:r>
        <w:rPr>
          <w:rFonts w:ascii="Arial" w:hAnsi="Arial" w:cs="David" w:hint="cs"/>
          <w:sz w:val="24"/>
          <w:szCs w:val="24"/>
          <w:rtl/>
        </w:rPr>
        <w:t>י</w:t>
      </w:r>
      <w:r w:rsidRPr="00965ACD">
        <w:rPr>
          <w:rFonts w:ascii="Arial" w:hAnsi="Arial" w:cs="David" w:hint="cs"/>
          <w:sz w:val="24"/>
          <w:szCs w:val="24"/>
          <w:rtl/>
        </w:rPr>
        <w:t>ה במס</w:t>
      </w:r>
      <w:r>
        <w:rPr>
          <w:rFonts w:ascii="Arial" w:hAnsi="Arial" w:cs="David" w:hint="cs"/>
          <w:sz w:val="24"/>
          <w:szCs w:val="24"/>
          <w:rtl/>
        </w:rPr>
        <w:t xml:space="preserve">ה </w:t>
      </w:r>
      <w:r w:rsidRPr="00965ACD">
        <w:rPr>
          <w:rFonts w:ascii="Arial" w:hAnsi="Arial" w:cs="David" w:hint="cs"/>
          <w:sz w:val="24"/>
          <w:szCs w:val="24"/>
          <w:rtl/>
        </w:rPr>
        <w:t>/ ירידה במס</w:t>
      </w:r>
      <w:r>
        <w:rPr>
          <w:rFonts w:ascii="Arial" w:hAnsi="Arial" w:cs="David" w:hint="cs"/>
          <w:sz w:val="24"/>
          <w:szCs w:val="24"/>
          <w:rtl/>
        </w:rPr>
        <w:t xml:space="preserve">ה </w:t>
      </w:r>
      <w:r w:rsidRPr="00965ACD">
        <w:rPr>
          <w:rFonts w:ascii="Arial" w:hAnsi="Arial" w:cs="David" w:hint="cs"/>
          <w:sz w:val="24"/>
          <w:szCs w:val="24"/>
          <w:rtl/>
        </w:rPr>
        <w:t>/ ללא שינוי במס</w:t>
      </w:r>
      <w:r>
        <w:rPr>
          <w:rFonts w:ascii="Arial" w:hAnsi="Arial" w:cs="David" w:hint="cs"/>
          <w:sz w:val="24"/>
          <w:szCs w:val="24"/>
          <w:rtl/>
        </w:rPr>
        <w:t>ה</w:t>
      </w:r>
      <w:r w:rsidRPr="00965ACD">
        <w:rPr>
          <w:rFonts w:ascii="Arial" w:hAnsi="Arial" w:cs="David" w:hint="cs"/>
          <w:sz w:val="24"/>
          <w:szCs w:val="24"/>
          <w:rtl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נמקו תשובתכם</w:t>
      </w:r>
    </w:p>
    <w:p w:rsidR="00F94DA5" w:rsidRDefault="00F94DA5" w:rsidP="00B10A46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</w:p>
    <w:p w:rsidR="00F94DA5" w:rsidRDefault="00F94DA5" w:rsidP="00F94DA5">
      <w:p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18. </w:t>
      </w:r>
      <w:r w:rsidRPr="00CF3095">
        <w:rPr>
          <w:rFonts w:ascii="Arial" w:hAnsi="Arial" w:cs="David" w:hint="cs"/>
          <w:sz w:val="24"/>
          <w:szCs w:val="24"/>
          <w:rtl/>
        </w:rPr>
        <w:t>לפניכם רשימה של תהליכי שינוי בחומר. ציינו ליד כל תהליך האם מדובר בהתרכבות, פרוק או שינוי מצב צבירה</w:t>
      </w:r>
      <w:r>
        <w:rPr>
          <w:rFonts w:ascii="Arial" w:hAnsi="Arial" w:cs="David" w:hint="cs"/>
          <w:sz w:val="24"/>
          <w:szCs w:val="24"/>
          <w:rtl/>
        </w:rPr>
        <w:t xml:space="preserve"> של החומר</w:t>
      </w:r>
      <w:r w:rsidRPr="00CF3095">
        <w:rPr>
          <w:rFonts w:ascii="Arial" w:hAnsi="Arial" w:cs="David" w:hint="cs"/>
          <w:sz w:val="24"/>
          <w:szCs w:val="24"/>
          <w:rtl/>
        </w:rPr>
        <w:t>. יתכנו תהליכים של פרוק והתרכבות.</w:t>
      </w:r>
    </w:p>
    <w:p w:rsidR="00F94DA5" w:rsidRPr="00CF3095" w:rsidRDefault="00F94DA5" w:rsidP="00F94DA5">
      <w:pPr>
        <w:spacing w:line="360" w:lineRule="auto"/>
        <w:rPr>
          <w:rFonts w:ascii="Arial" w:hAnsi="Arial" w:cs="David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1586"/>
        <w:gridCol w:w="1482"/>
        <w:gridCol w:w="1824"/>
      </w:tblGrid>
      <w:tr w:rsidR="00F94DA5" w:rsidRPr="00CF3095" w:rsidTr="007F7118">
        <w:tc>
          <w:tcPr>
            <w:tcW w:w="2454" w:type="dxa"/>
            <w:shd w:val="clear" w:color="auto" w:fill="E6E6E6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התהליך</w:t>
            </w:r>
          </w:p>
        </w:tc>
        <w:tc>
          <w:tcPr>
            <w:tcW w:w="1586" w:type="dxa"/>
            <w:shd w:val="clear" w:color="auto" w:fill="E6E6E6"/>
          </w:tcPr>
          <w:p w:rsidR="00F94DA5" w:rsidRPr="00CF3095" w:rsidRDefault="00F94DA5" w:rsidP="007F7118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התרכבות</w:t>
            </w:r>
          </w:p>
        </w:tc>
        <w:tc>
          <w:tcPr>
            <w:tcW w:w="1482" w:type="dxa"/>
            <w:shd w:val="clear" w:color="auto" w:fill="E6E6E6"/>
          </w:tcPr>
          <w:p w:rsidR="00F94DA5" w:rsidRPr="00CF3095" w:rsidRDefault="00F94DA5" w:rsidP="007F7118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פירוק</w:t>
            </w:r>
          </w:p>
        </w:tc>
        <w:tc>
          <w:tcPr>
            <w:tcW w:w="1824" w:type="dxa"/>
            <w:shd w:val="clear" w:color="auto" w:fill="E6E6E6"/>
          </w:tcPr>
          <w:p w:rsidR="00F94DA5" w:rsidRPr="00CF3095" w:rsidRDefault="00F94DA5" w:rsidP="007F7118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שינוי מצב צבירה</w:t>
            </w:r>
          </w:p>
        </w:tc>
      </w:tr>
      <w:tr w:rsidR="00F94DA5" w:rsidRPr="00CF3095" w:rsidTr="007F7118">
        <w:tc>
          <w:tcPr>
            <w:tcW w:w="2454" w:type="dxa"/>
          </w:tcPr>
          <w:p w:rsidR="00F94DA5" w:rsidRPr="00CF3095" w:rsidRDefault="00F94DA5" w:rsidP="00F94DA5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sz w:val="24"/>
                <w:szCs w:val="24"/>
                <w:rtl/>
              </w:rPr>
              <w:t>שריפת מימן</w:t>
            </w:r>
          </w:p>
        </w:tc>
        <w:tc>
          <w:tcPr>
            <w:tcW w:w="1586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82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F94DA5" w:rsidRPr="00CF3095" w:rsidTr="007F7118">
        <w:tc>
          <w:tcPr>
            <w:tcW w:w="2454" w:type="dxa"/>
          </w:tcPr>
          <w:p w:rsidR="00F94DA5" w:rsidRPr="00CF3095" w:rsidRDefault="00F94DA5" w:rsidP="00F94DA5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sz w:val="24"/>
                <w:szCs w:val="24"/>
                <w:rtl/>
              </w:rPr>
              <w:t>חימום חמאה במחבת</w:t>
            </w:r>
          </w:p>
        </w:tc>
        <w:tc>
          <w:tcPr>
            <w:tcW w:w="1586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82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F94DA5" w:rsidRPr="00CF3095" w:rsidTr="007F7118">
        <w:tc>
          <w:tcPr>
            <w:tcW w:w="2454" w:type="dxa"/>
          </w:tcPr>
          <w:p w:rsidR="00F94DA5" w:rsidRPr="00CF3095" w:rsidRDefault="00F94DA5" w:rsidP="00F94DA5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sz w:val="24"/>
                <w:szCs w:val="24"/>
                <w:rtl/>
              </w:rPr>
              <w:t>העברת זרם חשמלי דרך מים</w:t>
            </w:r>
          </w:p>
        </w:tc>
        <w:tc>
          <w:tcPr>
            <w:tcW w:w="1586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82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F94DA5" w:rsidRPr="00CF3095" w:rsidTr="007F7118">
        <w:tc>
          <w:tcPr>
            <w:tcW w:w="2454" w:type="dxa"/>
          </w:tcPr>
          <w:p w:rsidR="00F94DA5" w:rsidRPr="00CF3095" w:rsidRDefault="00F94DA5" w:rsidP="00F94DA5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sz w:val="24"/>
                <w:szCs w:val="24"/>
                <w:rtl/>
              </w:rPr>
              <w:t>התכת ברזל</w:t>
            </w:r>
          </w:p>
        </w:tc>
        <w:tc>
          <w:tcPr>
            <w:tcW w:w="1586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82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F94DA5" w:rsidRPr="00CF3095" w:rsidTr="007F7118">
        <w:tc>
          <w:tcPr>
            <w:tcW w:w="2454" w:type="dxa"/>
          </w:tcPr>
          <w:p w:rsidR="00F94DA5" w:rsidRPr="00CF3095" w:rsidRDefault="00F94DA5" w:rsidP="00F94DA5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sz w:val="24"/>
                <w:szCs w:val="24"/>
                <w:rtl/>
              </w:rPr>
              <w:t>התכת שעווה</w:t>
            </w:r>
          </w:p>
        </w:tc>
        <w:tc>
          <w:tcPr>
            <w:tcW w:w="1586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82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F94DA5" w:rsidRPr="00CF3095" w:rsidTr="007F7118">
        <w:tc>
          <w:tcPr>
            <w:tcW w:w="2454" w:type="dxa"/>
          </w:tcPr>
          <w:p w:rsidR="00F94DA5" w:rsidRPr="00CF3095" w:rsidRDefault="00F94DA5" w:rsidP="00F94DA5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sz w:val="24"/>
                <w:szCs w:val="24"/>
                <w:rtl/>
              </w:rPr>
              <w:t>הרתחת מים</w:t>
            </w:r>
          </w:p>
        </w:tc>
        <w:tc>
          <w:tcPr>
            <w:tcW w:w="1586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82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F94DA5" w:rsidRPr="00CF3095" w:rsidTr="007F7118">
        <w:tc>
          <w:tcPr>
            <w:tcW w:w="2454" w:type="dxa"/>
          </w:tcPr>
          <w:p w:rsidR="00F94DA5" w:rsidRPr="00CF3095" w:rsidRDefault="00F94DA5" w:rsidP="00F94DA5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sz w:val="24"/>
                <w:szCs w:val="24"/>
                <w:rtl/>
              </w:rPr>
              <w:t>החלדת ברזל</w:t>
            </w:r>
          </w:p>
        </w:tc>
        <w:tc>
          <w:tcPr>
            <w:tcW w:w="1586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82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F94DA5" w:rsidRPr="00CF3095" w:rsidTr="007F7118">
        <w:tc>
          <w:tcPr>
            <w:tcW w:w="2454" w:type="dxa"/>
          </w:tcPr>
          <w:p w:rsidR="00F94DA5" w:rsidRPr="00CF3095" w:rsidRDefault="00F94DA5" w:rsidP="00F94DA5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sz w:val="24"/>
                <w:szCs w:val="24"/>
                <w:rtl/>
              </w:rPr>
              <w:t>יצירת גשם חומצי</w:t>
            </w:r>
          </w:p>
        </w:tc>
        <w:tc>
          <w:tcPr>
            <w:tcW w:w="1586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82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F94DA5" w:rsidRPr="00CF3095" w:rsidTr="007F7118">
        <w:tc>
          <w:tcPr>
            <w:tcW w:w="2454" w:type="dxa"/>
          </w:tcPr>
          <w:p w:rsidR="00F94DA5" w:rsidRPr="00CF3095" w:rsidRDefault="00F94DA5" w:rsidP="00F94DA5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CF3095">
              <w:rPr>
                <w:rFonts w:ascii="Arial" w:hAnsi="Arial" w:cs="David" w:hint="cs"/>
                <w:sz w:val="24"/>
                <w:szCs w:val="24"/>
                <w:rtl/>
              </w:rPr>
              <w:t>תהליך הפוטוסינתזה</w:t>
            </w:r>
          </w:p>
        </w:tc>
        <w:tc>
          <w:tcPr>
            <w:tcW w:w="1586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482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824" w:type="dxa"/>
          </w:tcPr>
          <w:p w:rsidR="00F94DA5" w:rsidRPr="00CF3095" w:rsidRDefault="00F94DA5" w:rsidP="007F7118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F94DA5" w:rsidRPr="00CF3095" w:rsidRDefault="00F94DA5" w:rsidP="00F94DA5">
      <w:pPr>
        <w:spacing w:line="360" w:lineRule="auto"/>
        <w:rPr>
          <w:rFonts w:ascii="Arial" w:hAnsi="Arial" w:cs="David"/>
          <w:color w:val="FF0000"/>
          <w:sz w:val="24"/>
          <w:szCs w:val="24"/>
          <w:rtl/>
        </w:rPr>
      </w:pPr>
    </w:p>
    <w:p w:rsidR="00F94DA5" w:rsidRPr="00965ACD" w:rsidRDefault="00F94DA5" w:rsidP="00B10A4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B10A46" w:rsidRPr="00965ACD" w:rsidRDefault="00DC3418" w:rsidP="00B10A46">
      <w:p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19. </w:t>
      </w:r>
      <w:r w:rsidRPr="00965ACD">
        <w:rPr>
          <w:rFonts w:cs="David" w:hint="cs"/>
          <w:sz w:val="24"/>
          <w:szCs w:val="24"/>
          <w:rtl/>
        </w:rPr>
        <w:t xml:space="preserve">שלושה </w:t>
      </w:r>
      <w:r w:rsidRPr="00A357F8">
        <w:rPr>
          <w:rFonts w:cs="David" w:hint="cs"/>
          <w:sz w:val="24"/>
          <w:szCs w:val="24"/>
          <w:rtl/>
        </w:rPr>
        <w:t xml:space="preserve">ימים שבהם נשמר החלב </w:t>
      </w:r>
      <w:r>
        <w:rPr>
          <w:rFonts w:cs="David" w:hint="cs"/>
          <w:sz w:val="24"/>
          <w:szCs w:val="24"/>
          <w:rtl/>
        </w:rPr>
        <w:t>מחוץ למקרר ו</w:t>
      </w:r>
      <w:r w:rsidRPr="00A357F8">
        <w:rPr>
          <w:rFonts w:cs="David" w:hint="cs"/>
          <w:sz w:val="24"/>
          <w:szCs w:val="24"/>
          <w:rtl/>
        </w:rPr>
        <w:t>ללא כל שינוי חיצוני, חזר תום ובחן</w:t>
      </w:r>
      <w:r w:rsidRPr="00965ACD">
        <w:rPr>
          <w:rFonts w:cs="David" w:hint="cs"/>
          <w:sz w:val="24"/>
          <w:szCs w:val="24"/>
          <w:rtl/>
        </w:rPr>
        <w:t xml:space="preserve"> שוב את החלב שבכוס בעזרת נייר לקמוס כחול. נייר הלקמוס הכחול הפך לוורוד. איזה סוג של שינוי התרחש בחלב?</w:t>
      </w:r>
      <w:r w:rsidRPr="00965ACD">
        <w:rPr>
          <w:rFonts w:cs="David"/>
          <w:sz w:val="24"/>
          <w:szCs w:val="24"/>
          <w:rtl/>
        </w:rPr>
        <w:br/>
      </w:r>
      <w:r w:rsidRPr="00965ACD">
        <w:rPr>
          <w:rFonts w:cs="David" w:hint="cs"/>
          <w:sz w:val="24"/>
          <w:szCs w:val="24"/>
          <w:rtl/>
        </w:rPr>
        <w:t>א. שינוי כימי</w:t>
      </w:r>
      <w:r w:rsidRPr="00965ACD">
        <w:rPr>
          <w:rFonts w:cs="David"/>
          <w:sz w:val="24"/>
          <w:szCs w:val="24"/>
          <w:rtl/>
        </w:rPr>
        <w:br/>
      </w:r>
      <w:r w:rsidRPr="00965ACD">
        <w:rPr>
          <w:rFonts w:cs="David" w:hint="cs"/>
          <w:sz w:val="24"/>
          <w:szCs w:val="24"/>
          <w:rtl/>
        </w:rPr>
        <w:t xml:space="preserve">ב. שינוי </w:t>
      </w:r>
      <w:proofErr w:type="spellStart"/>
      <w:r w:rsidRPr="00965ACD">
        <w:rPr>
          <w:rFonts w:cs="David" w:hint="cs"/>
          <w:sz w:val="24"/>
          <w:szCs w:val="24"/>
          <w:rtl/>
        </w:rPr>
        <w:t>פיזיקלי</w:t>
      </w:r>
      <w:proofErr w:type="spellEnd"/>
      <w:r w:rsidRPr="00965ACD">
        <w:rPr>
          <w:rFonts w:cs="David"/>
          <w:sz w:val="24"/>
          <w:szCs w:val="24"/>
          <w:rtl/>
        </w:rPr>
        <w:br/>
      </w:r>
      <w:r w:rsidRPr="00965ACD">
        <w:rPr>
          <w:rFonts w:cs="David" w:hint="cs"/>
          <w:sz w:val="24"/>
          <w:szCs w:val="24"/>
          <w:rtl/>
        </w:rPr>
        <w:t>הסבירו את תשובתכם.</w:t>
      </w:r>
    </w:p>
    <w:p w:rsidR="00B10A46" w:rsidRPr="00965ACD" w:rsidRDefault="00B10A46" w:rsidP="00B10A46">
      <w:pPr>
        <w:spacing w:after="0" w:line="360" w:lineRule="auto"/>
        <w:rPr>
          <w:rFonts w:ascii="Arial" w:hAnsi="Arial" w:cs="David"/>
          <w:sz w:val="24"/>
          <w:szCs w:val="24"/>
        </w:rPr>
      </w:pPr>
    </w:p>
    <w:p w:rsidR="00B10A46" w:rsidRPr="00B10A46" w:rsidRDefault="00B10A46" w:rsidP="00B85D66">
      <w:pPr>
        <w:rPr>
          <w:rFonts w:cs="David" w:hint="cs"/>
          <w:sz w:val="24"/>
          <w:szCs w:val="24"/>
          <w:rtl/>
        </w:rPr>
      </w:pPr>
    </w:p>
    <w:sectPr w:rsidR="00B10A46" w:rsidRPr="00B10A46" w:rsidSect="00B31753">
      <w:pgSz w:w="11906" w:h="16838"/>
      <w:pgMar w:top="993" w:right="1133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79"/>
    <w:multiLevelType w:val="hybridMultilevel"/>
    <w:tmpl w:val="B7B40960"/>
    <w:lvl w:ilvl="0" w:tplc="CCE4F3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190"/>
    <w:multiLevelType w:val="hybridMultilevel"/>
    <w:tmpl w:val="1E6A496A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55311E"/>
    <w:multiLevelType w:val="hybridMultilevel"/>
    <w:tmpl w:val="F8B4CADC"/>
    <w:lvl w:ilvl="0" w:tplc="B37412C4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">
    <w:nsid w:val="61357B6B"/>
    <w:multiLevelType w:val="hybridMultilevel"/>
    <w:tmpl w:val="3B94FF04"/>
    <w:lvl w:ilvl="0" w:tplc="2B2CC142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D61BBF"/>
    <w:multiLevelType w:val="hybridMultilevel"/>
    <w:tmpl w:val="9BFA600C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666C"/>
    <w:rsid w:val="003D4C9A"/>
    <w:rsid w:val="00B10A46"/>
    <w:rsid w:val="00B31753"/>
    <w:rsid w:val="00B85D66"/>
    <w:rsid w:val="00C00496"/>
    <w:rsid w:val="00C9306B"/>
    <w:rsid w:val="00DA666C"/>
    <w:rsid w:val="00DC3418"/>
    <w:rsid w:val="00DD2F37"/>
    <w:rsid w:val="00E55099"/>
    <w:rsid w:val="00F9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A66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הצעת מחיר חזקה תו"/>
    <w:basedOn w:val="a0"/>
    <w:link w:val="a3"/>
    <w:uiPriority w:val="30"/>
    <w:rsid w:val="00DA666C"/>
    <w:rPr>
      <w:b/>
      <w:bCs/>
      <w:i/>
      <w:iCs/>
      <w:color w:val="4F81BD" w:themeColor="accent1"/>
    </w:rPr>
  </w:style>
  <w:style w:type="paragraph" w:styleId="a5">
    <w:basedOn w:val="a"/>
    <w:next w:val="NormalWeb"/>
    <w:rsid w:val="00DA66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NormalWeb">
    <w:name w:val="Normal (Web)"/>
    <w:basedOn w:val="a"/>
    <w:uiPriority w:val="99"/>
    <w:semiHidden/>
    <w:unhideWhenUsed/>
    <w:rsid w:val="00DA666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6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GALIT</cp:lastModifiedBy>
  <cp:revision>2</cp:revision>
  <dcterms:created xsi:type="dcterms:W3CDTF">2012-12-30T19:55:00Z</dcterms:created>
  <dcterms:modified xsi:type="dcterms:W3CDTF">2012-12-30T19:55:00Z</dcterms:modified>
</cp:coreProperties>
</file>